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8D9" w14:textId="00D3F6D7" w:rsidR="00A7409F" w:rsidRDefault="00600754">
      <w:pPr>
        <w:pStyle w:val="PlainText"/>
        <w:jc w:val="center"/>
        <w:rPr>
          <w:rFonts w:ascii="Times New Roman" w:hAnsi="Times New Roman"/>
          <w:b/>
          <w:sz w:val="24"/>
          <w:szCs w:val="24"/>
          <w:u w:val="single"/>
        </w:rPr>
      </w:pPr>
      <w:r>
        <w:rPr>
          <w:rFonts w:ascii="Times New Roman" w:hAnsi="Times New Roman"/>
          <w:b/>
          <w:sz w:val="24"/>
          <w:szCs w:val="24"/>
          <w:u w:val="single"/>
        </w:rPr>
        <w:t xml:space="preserve">Self-care </w:t>
      </w:r>
      <w:r w:rsidR="000816C4">
        <w:rPr>
          <w:rFonts w:ascii="Times New Roman" w:hAnsi="Times New Roman"/>
          <w:b/>
          <w:sz w:val="24"/>
          <w:szCs w:val="24"/>
          <w:u w:val="single"/>
        </w:rPr>
        <w:t>progress</w:t>
      </w:r>
      <w:r w:rsidR="00286EB4">
        <w:rPr>
          <w:rFonts w:ascii="Times New Roman" w:hAnsi="Times New Roman"/>
          <w:b/>
          <w:sz w:val="24"/>
          <w:szCs w:val="24"/>
          <w:u w:val="single"/>
        </w:rPr>
        <w:t xml:space="preserve"> </w:t>
      </w:r>
      <w:r w:rsidR="005343EE">
        <w:rPr>
          <w:rFonts w:ascii="Times New Roman" w:hAnsi="Times New Roman"/>
          <w:b/>
          <w:sz w:val="24"/>
          <w:szCs w:val="24"/>
          <w:u w:val="single"/>
        </w:rPr>
        <w:t>i</w:t>
      </w:r>
      <w:r w:rsidR="00286EB4">
        <w:rPr>
          <w:rFonts w:ascii="Times New Roman" w:hAnsi="Times New Roman"/>
          <w:b/>
          <w:sz w:val="24"/>
          <w:szCs w:val="24"/>
          <w:u w:val="single"/>
        </w:rPr>
        <w:t>nterview</w:t>
      </w:r>
      <w:r>
        <w:rPr>
          <w:rFonts w:ascii="Times New Roman" w:hAnsi="Times New Roman"/>
          <w:b/>
          <w:sz w:val="24"/>
          <w:szCs w:val="24"/>
          <w:u w:val="single"/>
        </w:rPr>
        <w:t xml:space="preserve"> – instructions</w:t>
      </w:r>
    </w:p>
    <w:p w14:paraId="012138A0" w14:textId="77777777" w:rsidR="00741087" w:rsidRDefault="00741087">
      <w:pPr>
        <w:pStyle w:val="PlainText"/>
        <w:jc w:val="center"/>
        <w:rPr>
          <w:rFonts w:ascii="Times New Roman" w:hAnsi="Times New Roman"/>
          <w:sz w:val="24"/>
          <w:szCs w:val="24"/>
          <w:u w:val="single"/>
        </w:rPr>
      </w:pPr>
    </w:p>
    <w:p w14:paraId="07EAD2B5" w14:textId="3AEA705D" w:rsidR="00353326" w:rsidRDefault="00353326" w:rsidP="00600754">
      <w:pPr>
        <w:pStyle w:val="Title"/>
        <w:jc w:val="left"/>
        <w:rPr>
          <w:b w:val="0"/>
          <w:sz w:val="24"/>
        </w:rPr>
      </w:pPr>
      <w:r>
        <w:rPr>
          <w:b w:val="0"/>
          <w:sz w:val="24"/>
        </w:rPr>
        <w:t xml:space="preserve">Conduct </w:t>
      </w:r>
      <w:r w:rsidR="00600754">
        <w:rPr>
          <w:b w:val="0"/>
          <w:sz w:val="24"/>
        </w:rPr>
        <w:t>a progress review interview.  The purpose</w:t>
      </w:r>
      <w:r>
        <w:rPr>
          <w:b w:val="0"/>
          <w:sz w:val="24"/>
        </w:rPr>
        <w:t xml:space="preserve">s of the interview are to: (1) </w:t>
      </w:r>
      <w:r w:rsidR="00600754">
        <w:rPr>
          <w:b w:val="0"/>
          <w:sz w:val="24"/>
        </w:rPr>
        <w:t>find out how the student</w:t>
      </w:r>
      <w:r>
        <w:rPr>
          <w:b w:val="0"/>
          <w:sz w:val="24"/>
        </w:rPr>
        <w:t xml:space="preserve"> is managing the stressful situations disclosed in the </w:t>
      </w:r>
      <w:r w:rsidRPr="00353326">
        <w:rPr>
          <w:b w:val="0"/>
          <w:i/>
          <w:sz w:val="24"/>
        </w:rPr>
        <w:t>Self-care interview</w:t>
      </w:r>
      <w:r w:rsidR="00FE1857">
        <w:rPr>
          <w:b w:val="0"/>
          <w:sz w:val="24"/>
        </w:rPr>
        <w:t xml:space="preserve"> </w:t>
      </w:r>
      <w:r w:rsidR="00913567">
        <w:rPr>
          <w:b w:val="0"/>
          <w:sz w:val="24"/>
        </w:rPr>
        <w:t>five</w:t>
      </w:r>
      <w:r w:rsidR="00A4408E">
        <w:rPr>
          <w:b w:val="0"/>
          <w:sz w:val="24"/>
        </w:rPr>
        <w:t xml:space="preserve"> </w:t>
      </w:r>
      <w:r>
        <w:rPr>
          <w:b w:val="0"/>
          <w:sz w:val="24"/>
        </w:rPr>
        <w:t xml:space="preserve">weeks ago, </w:t>
      </w:r>
      <w:r w:rsidR="00B03430">
        <w:rPr>
          <w:b w:val="0"/>
          <w:sz w:val="24"/>
        </w:rPr>
        <w:t xml:space="preserve">(2) consider </w:t>
      </w:r>
      <w:r w:rsidR="00DC1457">
        <w:rPr>
          <w:b w:val="0"/>
          <w:sz w:val="24"/>
        </w:rPr>
        <w:t xml:space="preserve">a </w:t>
      </w:r>
      <w:r w:rsidR="00B03430">
        <w:rPr>
          <w:b w:val="0"/>
          <w:sz w:val="24"/>
        </w:rPr>
        <w:t>stressful situa</w:t>
      </w:r>
      <w:r w:rsidR="00DC1457">
        <w:rPr>
          <w:b w:val="0"/>
          <w:sz w:val="24"/>
        </w:rPr>
        <w:t>tion that has</w:t>
      </w:r>
      <w:r w:rsidR="005F1BB2">
        <w:rPr>
          <w:b w:val="0"/>
          <w:sz w:val="24"/>
        </w:rPr>
        <w:t xml:space="preserve"> presented since your last interview, a</w:t>
      </w:r>
      <w:r>
        <w:rPr>
          <w:b w:val="0"/>
          <w:sz w:val="24"/>
        </w:rPr>
        <w:t>nd (</w:t>
      </w:r>
      <w:r w:rsidR="005F1BB2">
        <w:rPr>
          <w:b w:val="0"/>
          <w:sz w:val="24"/>
        </w:rPr>
        <w:t>3</w:t>
      </w:r>
      <w:r>
        <w:rPr>
          <w:b w:val="0"/>
          <w:sz w:val="24"/>
        </w:rPr>
        <w:t xml:space="preserve">) develop a stress management action plan that will </w:t>
      </w:r>
      <w:r w:rsidR="003964AA">
        <w:rPr>
          <w:b w:val="0"/>
          <w:sz w:val="24"/>
        </w:rPr>
        <w:t xml:space="preserve">last until </w:t>
      </w:r>
      <w:r>
        <w:rPr>
          <w:b w:val="0"/>
          <w:sz w:val="24"/>
        </w:rPr>
        <w:t xml:space="preserve">the last day of class.  </w:t>
      </w:r>
      <w:r w:rsidR="003C1B46">
        <w:rPr>
          <w:b w:val="0"/>
          <w:sz w:val="24"/>
        </w:rPr>
        <w:t xml:space="preserve"> Meet with the classmate you partnered with for the Self-care interview.   Explore the status of the stressors listed on the </w:t>
      </w:r>
      <w:r w:rsidR="003C1B46" w:rsidRPr="003C1B46">
        <w:rPr>
          <w:b w:val="0"/>
          <w:i/>
          <w:sz w:val="24"/>
        </w:rPr>
        <w:t xml:space="preserve">Self-care </w:t>
      </w:r>
      <w:r w:rsidR="003C1B46" w:rsidRPr="00647450">
        <w:rPr>
          <w:b w:val="0"/>
          <w:i/>
          <w:sz w:val="24"/>
        </w:rPr>
        <w:t>interview form</w:t>
      </w:r>
      <w:r w:rsidR="003C1B46">
        <w:rPr>
          <w:b w:val="0"/>
          <w:sz w:val="24"/>
        </w:rPr>
        <w:t xml:space="preserve"> that you completed following your first meeting.  </w:t>
      </w:r>
      <w:r w:rsidR="000531DC">
        <w:rPr>
          <w:b w:val="0"/>
          <w:sz w:val="24"/>
        </w:rPr>
        <w:t xml:space="preserve">Also, identify a new stressor that has presented since your first interview.  </w:t>
      </w:r>
      <w:r w:rsidR="003C1B46">
        <w:rPr>
          <w:b w:val="0"/>
          <w:sz w:val="24"/>
        </w:rPr>
        <w:t xml:space="preserve">Use active listening techniques, problem exploration techniques, and </w:t>
      </w:r>
      <w:r w:rsidR="00962952">
        <w:rPr>
          <w:b w:val="0"/>
          <w:sz w:val="24"/>
        </w:rPr>
        <w:t>problem-solving</w:t>
      </w:r>
      <w:r w:rsidR="003C1B46">
        <w:rPr>
          <w:b w:val="0"/>
          <w:sz w:val="24"/>
        </w:rPr>
        <w:t xml:space="preserve"> techniques.  </w:t>
      </w:r>
      <w:r w:rsidR="00B608F4">
        <w:rPr>
          <w:b w:val="0"/>
          <w:sz w:val="24"/>
        </w:rPr>
        <w:t xml:space="preserve">Develop an action plan that addresses 2 of the previous stressors and the new stressor.  The plan should run until the end of the semester.  </w:t>
      </w:r>
      <w:r w:rsidR="00BA24B7">
        <w:rPr>
          <w:b w:val="0"/>
          <w:sz w:val="24"/>
        </w:rPr>
        <w:t xml:space="preserve">Document the interview on the </w:t>
      </w:r>
      <w:r w:rsidR="00BA24B7" w:rsidRPr="00BA24B7">
        <w:rPr>
          <w:b w:val="0"/>
          <w:i/>
          <w:sz w:val="24"/>
        </w:rPr>
        <w:t xml:space="preserve">Self-care </w:t>
      </w:r>
      <w:r w:rsidR="001C102F">
        <w:rPr>
          <w:b w:val="0"/>
          <w:i/>
          <w:sz w:val="24"/>
        </w:rPr>
        <w:t>progress</w:t>
      </w:r>
      <w:r w:rsidR="00BA24B7" w:rsidRPr="00BA24B7">
        <w:rPr>
          <w:b w:val="0"/>
          <w:i/>
          <w:sz w:val="24"/>
        </w:rPr>
        <w:t xml:space="preserve"> interview</w:t>
      </w:r>
      <w:r w:rsidR="00BA24B7">
        <w:rPr>
          <w:b w:val="0"/>
          <w:sz w:val="24"/>
        </w:rPr>
        <w:t xml:space="preserve"> </w:t>
      </w:r>
      <w:r w:rsidR="00BA24B7" w:rsidRPr="00647450">
        <w:rPr>
          <w:b w:val="0"/>
          <w:i/>
          <w:sz w:val="24"/>
        </w:rPr>
        <w:t>form</w:t>
      </w:r>
      <w:r w:rsidR="00BA24B7">
        <w:rPr>
          <w:b w:val="0"/>
          <w:sz w:val="24"/>
        </w:rPr>
        <w:t xml:space="preserve">.  </w:t>
      </w:r>
      <w:r w:rsidR="00DF4B03">
        <w:rPr>
          <w:b w:val="0"/>
          <w:sz w:val="24"/>
        </w:rPr>
        <w:t xml:space="preserve">The form uses the SOAP format.  </w:t>
      </w:r>
      <w:r w:rsidR="005F1BB2">
        <w:rPr>
          <w:b w:val="0"/>
          <w:sz w:val="24"/>
        </w:rPr>
        <w:t xml:space="preserve">The </w:t>
      </w:r>
      <w:r w:rsidR="005F1BB2" w:rsidRPr="00647450">
        <w:rPr>
          <w:b w:val="0"/>
          <w:i/>
          <w:sz w:val="24"/>
        </w:rPr>
        <w:t>SOAP form with description</w:t>
      </w:r>
      <w:r w:rsidR="005F1BB2">
        <w:rPr>
          <w:b w:val="0"/>
          <w:sz w:val="24"/>
        </w:rPr>
        <w:t xml:space="preserve"> handout </w:t>
      </w:r>
      <w:r w:rsidR="00647450">
        <w:rPr>
          <w:b w:val="0"/>
          <w:sz w:val="24"/>
        </w:rPr>
        <w:t xml:space="preserve">was </w:t>
      </w:r>
      <w:r w:rsidR="00DF4B03">
        <w:rPr>
          <w:b w:val="0"/>
          <w:sz w:val="24"/>
        </w:rPr>
        <w:t xml:space="preserve">discussed in class.  </w:t>
      </w:r>
      <w:r w:rsidR="005F1BB2">
        <w:rPr>
          <w:b w:val="0"/>
          <w:sz w:val="24"/>
        </w:rPr>
        <w:t xml:space="preserve">A copy is available on the course D2L site.  </w:t>
      </w:r>
    </w:p>
    <w:p w14:paraId="5F4A8932" w14:textId="77777777" w:rsidR="004E3473" w:rsidRDefault="004E3473" w:rsidP="00600754">
      <w:pPr>
        <w:pStyle w:val="Title"/>
        <w:jc w:val="left"/>
        <w:rPr>
          <w:b w:val="0"/>
          <w:sz w:val="24"/>
        </w:rPr>
      </w:pPr>
    </w:p>
    <w:p w14:paraId="490E88D8" w14:textId="77777777" w:rsidR="00DF4B03" w:rsidRDefault="00DF4B03" w:rsidP="00600754">
      <w:pPr>
        <w:pStyle w:val="Title"/>
        <w:jc w:val="left"/>
        <w:rPr>
          <w:b w:val="0"/>
          <w:sz w:val="24"/>
        </w:rPr>
      </w:pPr>
    </w:p>
    <w:p w14:paraId="37DD64FE" w14:textId="77777777" w:rsidR="00496931" w:rsidRDefault="00496931" w:rsidP="00496931">
      <w:pPr>
        <w:rPr>
          <w:sz w:val="24"/>
          <w:szCs w:val="24"/>
        </w:rPr>
      </w:pPr>
      <w:r w:rsidRPr="00927B53">
        <w:rPr>
          <w:sz w:val="24"/>
          <w:szCs w:val="24"/>
          <w:u w:val="single"/>
        </w:rPr>
        <w:t>Greeting</w:t>
      </w:r>
      <w:r>
        <w:rPr>
          <w:sz w:val="24"/>
          <w:szCs w:val="24"/>
        </w:rPr>
        <w:t>: “Hello _____ it’s good to see you again.”</w:t>
      </w:r>
    </w:p>
    <w:p w14:paraId="43784681" w14:textId="77777777" w:rsidR="00496931" w:rsidRDefault="00496931" w:rsidP="00496931">
      <w:pPr>
        <w:rPr>
          <w:sz w:val="24"/>
          <w:szCs w:val="24"/>
        </w:rPr>
      </w:pPr>
    </w:p>
    <w:p w14:paraId="7835A1B8" w14:textId="00685B41" w:rsidR="00496931" w:rsidRDefault="00496931" w:rsidP="00496931">
      <w:pPr>
        <w:rPr>
          <w:sz w:val="24"/>
          <w:szCs w:val="24"/>
        </w:rPr>
      </w:pPr>
      <w:r w:rsidRPr="00927B53">
        <w:rPr>
          <w:sz w:val="24"/>
          <w:szCs w:val="24"/>
          <w:u w:val="single"/>
        </w:rPr>
        <w:t>Purpose</w:t>
      </w:r>
      <w:r>
        <w:rPr>
          <w:sz w:val="24"/>
          <w:szCs w:val="24"/>
        </w:rPr>
        <w:t>:  “The purpose of this interview is to follow-up on</w:t>
      </w:r>
      <w:r w:rsidR="00FE1857">
        <w:rPr>
          <w:sz w:val="24"/>
          <w:szCs w:val="24"/>
        </w:rPr>
        <w:t xml:space="preserve"> the interview we had together </w:t>
      </w:r>
      <w:r w:rsidR="00913567">
        <w:rPr>
          <w:sz w:val="24"/>
          <w:szCs w:val="24"/>
        </w:rPr>
        <w:t>5</w:t>
      </w:r>
      <w:r>
        <w:rPr>
          <w:sz w:val="24"/>
          <w:szCs w:val="24"/>
        </w:rPr>
        <w:t xml:space="preserve"> weeks ago about stress in your life.   I’d like to review the areas you mentioned as stressful and discuss where you are now with those areas.  I’d also like to explore and discuss new areas of stress that have developed since we last met.”</w:t>
      </w:r>
    </w:p>
    <w:p w14:paraId="3C8A0E66" w14:textId="77777777" w:rsidR="00496931" w:rsidRDefault="00496931" w:rsidP="00496931">
      <w:pPr>
        <w:rPr>
          <w:sz w:val="24"/>
          <w:szCs w:val="24"/>
        </w:rPr>
      </w:pPr>
    </w:p>
    <w:p w14:paraId="175730F4" w14:textId="19106799" w:rsidR="00496931" w:rsidRDefault="00496931" w:rsidP="00496931">
      <w:pPr>
        <w:rPr>
          <w:sz w:val="24"/>
          <w:szCs w:val="24"/>
        </w:rPr>
      </w:pPr>
      <w:r>
        <w:rPr>
          <w:sz w:val="24"/>
          <w:szCs w:val="24"/>
        </w:rPr>
        <w:t>“</w:t>
      </w:r>
      <w:r w:rsidR="00DC688B">
        <w:rPr>
          <w:sz w:val="24"/>
          <w:szCs w:val="24"/>
        </w:rPr>
        <w:t>Five</w:t>
      </w:r>
      <w:r>
        <w:rPr>
          <w:sz w:val="24"/>
          <w:szCs w:val="24"/>
        </w:rPr>
        <w:t xml:space="preserve"> weeks </w:t>
      </w:r>
      <w:r w:rsidR="00962952">
        <w:rPr>
          <w:sz w:val="24"/>
          <w:szCs w:val="24"/>
        </w:rPr>
        <w:t>ago,</w:t>
      </w:r>
      <w:r>
        <w:rPr>
          <w:sz w:val="24"/>
          <w:szCs w:val="24"/>
        </w:rPr>
        <w:t xml:space="preserve"> we agreed on some actions that you would take to manage stress in your life.  We’ll review and discuss the plan we made.  Finally, we’ll develop a new plan for managing stress in your life for the rest of the semester.”</w:t>
      </w:r>
    </w:p>
    <w:p w14:paraId="06FDC893" w14:textId="77777777" w:rsidR="00496931" w:rsidRDefault="00496931" w:rsidP="00496931">
      <w:pPr>
        <w:rPr>
          <w:sz w:val="24"/>
          <w:szCs w:val="24"/>
        </w:rPr>
      </w:pPr>
    </w:p>
    <w:p w14:paraId="51047143" w14:textId="77777777" w:rsidR="00496931" w:rsidRDefault="00496931" w:rsidP="00496931">
      <w:pPr>
        <w:rPr>
          <w:sz w:val="24"/>
          <w:szCs w:val="24"/>
        </w:rPr>
      </w:pPr>
      <w:r w:rsidRPr="00927B53">
        <w:rPr>
          <w:sz w:val="24"/>
          <w:szCs w:val="24"/>
          <w:u w:val="single"/>
        </w:rPr>
        <w:t>Induction</w:t>
      </w:r>
      <w:r>
        <w:rPr>
          <w:sz w:val="24"/>
          <w:szCs w:val="24"/>
        </w:rPr>
        <w:t>: “As we discuss areas of stress, review your plan, and set a new plan, I‘ll be asking for your help.  Please help me understand your situation and come up with a plan that is workable and meets your needs.”</w:t>
      </w:r>
    </w:p>
    <w:p w14:paraId="327A0A95" w14:textId="77777777" w:rsidR="00496931" w:rsidRDefault="00496931" w:rsidP="00496931">
      <w:pPr>
        <w:rPr>
          <w:sz w:val="24"/>
          <w:szCs w:val="24"/>
        </w:rPr>
      </w:pPr>
    </w:p>
    <w:p w14:paraId="0EF4B78B" w14:textId="6FDD097D" w:rsidR="00496931" w:rsidRDefault="00496931" w:rsidP="00496931">
      <w:pPr>
        <w:rPr>
          <w:sz w:val="24"/>
          <w:szCs w:val="24"/>
        </w:rPr>
      </w:pPr>
      <w:r w:rsidRPr="00927B53">
        <w:rPr>
          <w:sz w:val="24"/>
          <w:szCs w:val="24"/>
          <w:u w:val="single"/>
        </w:rPr>
        <w:t>Conditions of confidentiality</w:t>
      </w:r>
      <w:r>
        <w:rPr>
          <w:sz w:val="24"/>
          <w:szCs w:val="24"/>
        </w:rPr>
        <w:t xml:space="preserve">: “The conditions of confidentiality I informed you about last time we met are the same for today.  Let’s review them before we begin.  (In some instances, you may want to recruit the client to tell you what they remember).  I’ll be writing down some of the information we discuss and entering it </w:t>
      </w:r>
      <w:r w:rsidR="00D7618A">
        <w:rPr>
          <w:sz w:val="24"/>
          <w:szCs w:val="24"/>
        </w:rPr>
        <w:t xml:space="preserve">on a form that I will be submitting to the course professor.  </w:t>
      </w:r>
      <w:r w:rsidR="00C20026">
        <w:rPr>
          <w:sz w:val="24"/>
          <w:szCs w:val="24"/>
        </w:rPr>
        <w:t xml:space="preserve">Don’t discuss anything you are not comfortable discussing or anything that you don’t want the instructor to know. </w:t>
      </w:r>
      <w:r>
        <w:rPr>
          <w:sz w:val="24"/>
          <w:szCs w:val="24"/>
        </w:rPr>
        <w:t xml:space="preserve"> You are free to see what I write.</w:t>
      </w:r>
      <w:r w:rsidR="00C20026">
        <w:rPr>
          <w:sz w:val="24"/>
          <w:szCs w:val="24"/>
        </w:rPr>
        <w:t xml:space="preserve">  I will be sharing the plan with you.”  </w:t>
      </w:r>
      <w:r>
        <w:rPr>
          <w:sz w:val="24"/>
          <w:szCs w:val="24"/>
        </w:rPr>
        <w:t xml:space="preserve">  </w:t>
      </w:r>
    </w:p>
    <w:p w14:paraId="39A8E958" w14:textId="77777777" w:rsidR="00496931" w:rsidRDefault="00496931" w:rsidP="00496931">
      <w:pPr>
        <w:rPr>
          <w:sz w:val="24"/>
          <w:szCs w:val="24"/>
        </w:rPr>
      </w:pPr>
    </w:p>
    <w:p w14:paraId="200C9DE0" w14:textId="77777777" w:rsidR="00496931" w:rsidRDefault="00496931" w:rsidP="00496931">
      <w:pPr>
        <w:rPr>
          <w:sz w:val="24"/>
          <w:szCs w:val="24"/>
        </w:rPr>
      </w:pPr>
      <w:r w:rsidRPr="00865FB0">
        <w:rPr>
          <w:sz w:val="24"/>
          <w:szCs w:val="24"/>
          <w:u w:val="single"/>
        </w:rPr>
        <w:t>Building comfort</w:t>
      </w:r>
      <w:r>
        <w:rPr>
          <w:sz w:val="24"/>
          <w:szCs w:val="24"/>
        </w:rPr>
        <w:t xml:space="preserve">: </w:t>
      </w:r>
    </w:p>
    <w:p w14:paraId="1F116A1A" w14:textId="77777777" w:rsidR="00496931" w:rsidRDefault="00496931" w:rsidP="00496931">
      <w:pPr>
        <w:rPr>
          <w:sz w:val="24"/>
          <w:szCs w:val="24"/>
        </w:rPr>
      </w:pPr>
      <w:r>
        <w:rPr>
          <w:sz w:val="24"/>
          <w:szCs w:val="24"/>
        </w:rPr>
        <w:t>“How are you feeling about coming today?”</w:t>
      </w:r>
    </w:p>
    <w:p w14:paraId="7A20251C" w14:textId="77777777" w:rsidR="00496931" w:rsidRDefault="00496931" w:rsidP="00496931">
      <w:pPr>
        <w:rPr>
          <w:sz w:val="24"/>
          <w:szCs w:val="24"/>
        </w:rPr>
      </w:pPr>
      <w:r>
        <w:rPr>
          <w:sz w:val="24"/>
          <w:szCs w:val="24"/>
        </w:rPr>
        <w:t xml:space="preserve"> </w:t>
      </w:r>
    </w:p>
    <w:p w14:paraId="3E3C8FD1" w14:textId="77777777" w:rsidR="00496931" w:rsidRDefault="00496931" w:rsidP="00496931">
      <w:pPr>
        <w:rPr>
          <w:sz w:val="24"/>
          <w:szCs w:val="24"/>
        </w:rPr>
      </w:pPr>
      <w:r>
        <w:rPr>
          <w:sz w:val="24"/>
          <w:szCs w:val="24"/>
        </w:rPr>
        <w:t>“Before we begin, please tell me any questions or concerns you have.”</w:t>
      </w:r>
    </w:p>
    <w:p w14:paraId="34662D74" w14:textId="77777777" w:rsidR="00496931" w:rsidRDefault="00496931" w:rsidP="00496931">
      <w:pPr>
        <w:rPr>
          <w:sz w:val="24"/>
          <w:szCs w:val="24"/>
        </w:rPr>
      </w:pPr>
    </w:p>
    <w:p w14:paraId="731A975F" w14:textId="5E2E07C1" w:rsidR="003A5924" w:rsidRDefault="00496931" w:rsidP="003A5924">
      <w:pPr>
        <w:rPr>
          <w:sz w:val="24"/>
          <w:szCs w:val="24"/>
        </w:rPr>
      </w:pPr>
      <w:r w:rsidRPr="00DC50B3">
        <w:rPr>
          <w:sz w:val="24"/>
          <w:szCs w:val="24"/>
          <w:u w:val="single"/>
        </w:rPr>
        <w:t xml:space="preserve">Opening </w:t>
      </w:r>
      <w:r>
        <w:rPr>
          <w:sz w:val="24"/>
          <w:szCs w:val="24"/>
          <w:u w:val="single"/>
        </w:rPr>
        <w:t>statement</w:t>
      </w:r>
      <w:r>
        <w:rPr>
          <w:sz w:val="24"/>
          <w:szCs w:val="24"/>
        </w:rPr>
        <w:t>: “Let’s start by reviewing the stressors in your life that you mentioned the last time we met.  When we met you were thinking… and feeling… – please share with me how things are now going in this area.”</w:t>
      </w:r>
    </w:p>
    <w:p w14:paraId="4A63EFAA" w14:textId="3E5917D2" w:rsidR="00741087" w:rsidRDefault="00741087" w:rsidP="00741087">
      <w:pPr>
        <w:pStyle w:val="PlainText"/>
        <w:jc w:val="center"/>
        <w:rPr>
          <w:rFonts w:ascii="Times New Roman" w:hAnsi="Times New Roman"/>
          <w:b/>
          <w:sz w:val="24"/>
          <w:szCs w:val="24"/>
          <w:u w:val="single"/>
        </w:rPr>
      </w:pPr>
      <w:r>
        <w:rPr>
          <w:rFonts w:ascii="Times New Roman" w:hAnsi="Times New Roman"/>
          <w:b/>
          <w:sz w:val="24"/>
          <w:szCs w:val="24"/>
          <w:u w:val="single"/>
        </w:rPr>
        <w:lastRenderedPageBreak/>
        <w:t xml:space="preserve">Self-care </w:t>
      </w:r>
      <w:r w:rsidR="004E3473">
        <w:rPr>
          <w:rFonts w:ascii="Times New Roman" w:hAnsi="Times New Roman"/>
          <w:b/>
          <w:sz w:val="24"/>
          <w:szCs w:val="24"/>
          <w:u w:val="single"/>
        </w:rPr>
        <w:t>progres</w:t>
      </w:r>
      <w:r w:rsidR="00744C9B">
        <w:rPr>
          <w:rFonts w:ascii="Times New Roman" w:hAnsi="Times New Roman"/>
          <w:b/>
          <w:sz w:val="24"/>
          <w:szCs w:val="24"/>
          <w:u w:val="single"/>
        </w:rPr>
        <w:t>s</w:t>
      </w:r>
      <w:r>
        <w:rPr>
          <w:rFonts w:ascii="Times New Roman" w:hAnsi="Times New Roman"/>
          <w:b/>
          <w:sz w:val="24"/>
          <w:szCs w:val="24"/>
          <w:u w:val="single"/>
        </w:rPr>
        <w:t xml:space="preserve"> interview </w:t>
      </w:r>
      <w:r w:rsidR="00001A39">
        <w:rPr>
          <w:rFonts w:ascii="Times New Roman" w:hAnsi="Times New Roman"/>
          <w:b/>
          <w:sz w:val="24"/>
          <w:szCs w:val="24"/>
          <w:u w:val="single"/>
        </w:rPr>
        <w:t xml:space="preserve">SOAP documentation form </w:t>
      </w:r>
      <w:r>
        <w:rPr>
          <w:rFonts w:ascii="Times New Roman" w:hAnsi="Times New Roman"/>
          <w:b/>
          <w:sz w:val="24"/>
          <w:szCs w:val="24"/>
          <w:u w:val="single"/>
        </w:rPr>
        <w:t>– example</w:t>
      </w:r>
    </w:p>
    <w:p w14:paraId="190E085F" w14:textId="77777777" w:rsidR="00741087" w:rsidRDefault="00741087" w:rsidP="003A5924">
      <w:pPr>
        <w:rPr>
          <w:sz w:val="24"/>
          <w:szCs w:val="24"/>
        </w:rPr>
      </w:pPr>
    </w:p>
    <w:p w14:paraId="537FEB96" w14:textId="20FAA52B" w:rsidR="003A5924" w:rsidRDefault="00A54CFF" w:rsidP="003A5924">
      <w:pPr>
        <w:rPr>
          <w:sz w:val="24"/>
          <w:szCs w:val="24"/>
        </w:rPr>
      </w:pPr>
      <w:r>
        <w:rPr>
          <w:sz w:val="24"/>
          <w:szCs w:val="24"/>
        </w:rPr>
        <w:t xml:space="preserve">Below are the examples </w:t>
      </w:r>
      <w:r w:rsidR="00B26341">
        <w:rPr>
          <w:sz w:val="24"/>
          <w:szCs w:val="24"/>
        </w:rPr>
        <w:t xml:space="preserve">of how to complete the assignment form.  </w:t>
      </w:r>
      <w:r w:rsidR="008B4732">
        <w:rPr>
          <w:sz w:val="24"/>
          <w:szCs w:val="24"/>
        </w:rPr>
        <w:t xml:space="preserve">The first section is the example </w:t>
      </w:r>
      <w:r w:rsidR="00962952">
        <w:rPr>
          <w:sz w:val="24"/>
          <w:szCs w:val="24"/>
        </w:rPr>
        <w:t xml:space="preserve">from section I of the form </w:t>
      </w:r>
      <w:r w:rsidR="00C822B9">
        <w:rPr>
          <w:sz w:val="24"/>
          <w:szCs w:val="24"/>
        </w:rPr>
        <w:t xml:space="preserve">we </w:t>
      </w:r>
      <w:r w:rsidR="008B4732">
        <w:rPr>
          <w:sz w:val="24"/>
          <w:szCs w:val="24"/>
        </w:rPr>
        <w:t xml:space="preserve">used </w:t>
      </w:r>
      <w:r w:rsidR="00913567">
        <w:rPr>
          <w:sz w:val="24"/>
          <w:szCs w:val="24"/>
        </w:rPr>
        <w:t xml:space="preserve">five </w:t>
      </w:r>
      <w:r w:rsidR="00C822B9">
        <w:rPr>
          <w:sz w:val="24"/>
          <w:szCs w:val="24"/>
        </w:rPr>
        <w:t xml:space="preserve">weeks ago </w:t>
      </w:r>
      <w:r w:rsidR="008B4732">
        <w:rPr>
          <w:sz w:val="24"/>
          <w:szCs w:val="24"/>
        </w:rPr>
        <w:t xml:space="preserve">when completing the </w:t>
      </w:r>
      <w:r w:rsidR="00DA6CE9" w:rsidRPr="00DA6CE9">
        <w:rPr>
          <w:i/>
          <w:sz w:val="24"/>
          <w:szCs w:val="24"/>
        </w:rPr>
        <w:t>Self-care interview form</w:t>
      </w:r>
      <w:r w:rsidR="008B4732">
        <w:rPr>
          <w:sz w:val="24"/>
          <w:szCs w:val="24"/>
        </w:rPr>
        <w:t xml:space="preserve">.  </w:t>
      </w:r>
      <w:r w:rsidR="00C822B9">
        <w:rPr>
          <w:sz w:val="24"/>
          <w:szCs w:val="24"/>
        </w:rPr>
        <w:t xml:space="preserve">The second section uses that example to illustrate an example of </w:t>
      </w:r>
      <w:r>
        <w:rPr>
          <w:sz w:val="24"/>
          <w:szCs w:val="24"/>
        </w:rPr>
        <w:t xml:space="preserve">how to complete the </w:t>
      </w:r>
      <w:r w:rsidRPr="00A94DB3">
        <w:rPr>
          <w:i/>
          <w:sz w:val="24"/>
          <w:szCs w:val="24"/>
        </w:rPr>
        <w:t xml:space="preserve">Self-care </w:t>
      </w:r>
      <w:r w:rsidR="001C102F">
        <w:rPr>
          <w:i/>
          <w:sz w:val="24"/>
          <w:szCs w:val="24"/>
        </w:rPr>
        <w:t>progress</w:t>
      </w:r>
      <w:r w:rsidR="00C822B9">
        <w:rPr>
          <w:i/>
          <w:sz w:val="24"/>
          <w:szCs w:val="24"/>
        </w:rPr>
        <w:t xml:space="preserve"> interview </w:t>
      </w:r>
      <w:r w:rsidRPr="00A94DB3">
        <w:rPr>
          <w:i/>
          <w:sz w:val="24"/>
          <w:szCs w:val="24"/>
        </w:rPr>
        <w:t>form</w:t>
      </w:r>
      <w:r w:rsidR="00C822B9">
        <w:rPr>
          <w:i/>
          <w:sz w:val="24"/>
          <w:szCs w:val="24"/>
        </w:rPr>
        <w:t xml:space="preserve">. </w:t>
      </w:r>
    </w:p>
    <w:p w14:paraId="6D7DC2C4" w14:textId="77777777" w:rsidR="003A5924" w:rsidRDefault="003A5924" w:rsidP="003A5924">
      <w:pPr>
        <w:rPr>
          <w:sz w:val="24"/>
          <w:szCs w:val="24"/>
        </w:rPr>
      </w:pPr>
    </w:p>
    <w:p w14:paraId="5FCCBCDB" w14:textId="15406C61" w:rsidR="004D7461" w:rsidRPr="008E7F9E" w:rsidRDefault="00C822B9" w:rsidP="00C822B9">
      <w:pPr>
        <w:rPr>
          <w:b/>
          <w:sz w:val="24"/>
        </w:rPr>
      </w:pPr>
      <w:r w:rsidRPr="00B635D1">
        <w:rPr>
          <w:b/>
          <w:sz w:val="24"/>
          <w:szCs w:val="24"/>
          <w:u w:val="single"/>
        </w:rPr>
        <w:t xml:space="preserve">Section </w:t>
      </w:r>
      <w:r w:rsidR="00B635D1" w:rsidRPr="00B635D1">
        <w:rPr>
          <w:b/>
          <w:sz w:val="24"/>
          <w:szCs w:val="24"/>
          <w:u w:val="single"/>
        </w:rPr>
        <w:t xml:space="preserve">I from the </w:t>
      </w:r>
      <w:r w:rsidR="005B4A28" w:rsidRPr="008E7F9E">
        <w:rPr>
          <w:b/>
          <w:sz w:val="24"/>
          <w:u w:val="single"/>
        </w:rPr>
        <w:t>Self-care interview</w:t>
      </w:r>
    </w:p>
    <w:p w14:paraId="4CE84451" w14:textId="06805F9F" w:rsidR="005B4A28" w:rsidRDefault="004D7461" w:rsidP="00960B3C">
      <w:pPr>
        <w:rPr>
          <w:sz w:val="24"/>
        </w:rPr>
      </w:pPr>
      <w:r w:rsidRPr="006D5371">
        <w:rPr>
          <w:sz w:val="24"/>
          <w:u w:val="single"/>
        </w:rPr>
        <w:t>s</w:t>
      </w:r>
      <w:r w:rsidR="005B4A28" w:rsidRPr="006D5371">
        <w:rPr>
          <w:sz w:val="24"/>
          <w:u w:val="single"/>
        </w:rPr>
        <w:t>tressor</w:t>
      </w:r>
      <w:r w:rsidR="005B4A28">
        <w:rPr>
          <w:sz w:val="24"/>
        </w:rPr>
        <w:t xml:space="preserve">: Getting school work done.  She is a single mother of a </w:t>
      </w:r>
      <w:r w:rsidR="00962952">
        <w:rPr>
          <w:sz w:val="24"/>
        </w:rPr>
        <w:t>9-year-old</w:t>
      </w:r>
      <w:r w:rsidR="005B4A28">
        <w:rPr>
          <w:sz w:val="24"/>
        </w:rPr>
        <w:t xml:space="preserve"> daughter</w:t>
      </w:r>
      <w:r w:rsidR="00960B3C">
        <w:rPr>
          <w:sz w:val="24"/>
        </w:rPr>
        <w:t xml:space="preserve"> </w:t>
      </w:r>
      <w:r w:rsidR="005B4A28">
        <w:rPr>
          <w:sz w:val="24"/>
        </w:rPr>
        <w:t xml:space="preserve">and </w:t>
      </w:r>
      <w:r w:rsidR="00962952">
        <w:rPr>
          <w:sz w:val="24"/>
        </w:rPr>
        <w:t>11-year-old</w:t>
      </w:r>
      <w:r w:rsidR="005B4A28">
        <w:rPr>
          <w:sz w:val="24"/>
        </w:rPr>
        <w:t xml:space="preserve"> son.  She works part-time. She gets her children off to school and then goes to work or school.  By the time she gets home at night, she is “wiped out.”  She needs to get supper for the children, help</w:t>
      </w:r>
      <w:r w:rsidR="00962952">
        <w:rPr>
          <w:sz w:val="24"/>
        </w:rPr>
        <w:t xml:space="preserve"> </w:t>
      </w:r>
      <w:r w:rsidR="005B4A28">
        <w:rPr>
          <w:sz w:val="24"/>
        </w:rPr>
        <w:t xml:space="preserve">with their </w:t>
      </w:r>
      <w:r w:rsidR="00962952">
        <w:rPr>
          <w:sz w:val="24"/>
        </w:rPr>
        <w:t>homework and</w:t>
      </w:r>
      <w:r w:rsidR="005B4A28">
        <w:rPr>
          <w:sz w:val="24"/>
        </w:rPr>
        <w:t xml:space="preserve"> put them to bed.  She has little energy to do her assignments.  Readings, papers, forms, and tests are already piling up.          </w:t>
      </w:r>
    </w:p>
    <w:p w14:paraId="0591A9C7" w14:textId="77777777" w:rsidR="005B4A28" w:rsidRDefault="005B4A28" w:rsidP="005B4A28">
      <w:pPr>
        <w:jc w:val="both"/>
        <w:rPr>
          <w:sz w:val="24"/>
        </w:rPr>
      </w:pPr>
      <w:r>
        <w:rPr>
          <w:sz w:val="24"/>
        </w:rPr>
        <w:t xml:space="preserve"> </w:t>
      </w:r>
    </w:p>
    <w:p w14:paraId="402AE7C6" w14:textId="567BB210" w:rsidR="005B4A28" w:rsidRDefault="005B4A28" w:rsidP="005B4A28">
      <w:pPr>
        <w:pStyle w:val="Title"/>
        <w:jc w:val="left"/>
        <w:rPr>
          <w:b w:val="0"/>
          <w:sz w:val="24"/>
        </w:rPr>
      </w:pPr>
      <w:r w:rsidRPr="006D5371">
        <w:rPr>
          <w:b w:val="0"/>
          <w:sz w:val="24"/>
          <w:u w:val="single"/>
        </w:rPr>
        <w:t>feelings about stressor</w:t>
      </w:r>
      <w:r w:rsidRPr="00AF43CC">
        <w:rPr>
          <w:b w:val="0"/>
          <w:sz w:val="24"/>
        </w:rPr>
        <w:t>:</w:t>
      </w:r>
      <w:r>
        <w:rPr>
          <w:b w:val="0"/>
          <w:sz w:val="24"/>
        </w:rPr>
        <w:t xml:space="preserve"> burdened, torn, smothered, “beat-up,” and stretched.</w:t>
      </w:r>
      <w:r w:rsidRPr="00AF43CC">
        <w:rPr>
          <w:b w:val="0"/>
          <w:sz w:val="24"/>
        </w:rPr>
        <w:t xml:space="preserve">       </w:t>
      </w:r>
    </w:p>
    <w:p w14:paraId="4738A174" w14:textId="77777777" w:rsidR="00064F43" w:rsidRDefault="00064F43" w:rsidP="00064F43">
      <w:pPr>
        <w:jc w:val="both"/>
        <w:rPr>
          <w:sz w:val="24"/>
        </w:rPr>
      </w:pPr>
    </w:p>
    <w:p w14:paraId="2532F595" w14:textId="77777777" w:rsidR="00064F43" w:rsidRDefault="00064F43" w:rsidP="00064F43">
      <w:pPr>
        <w:jc w:val="both"/>
        <w:rPr>
          <w:sz w:val="24"/>
        </w:rPr>
      </w:pPr>
      <w:r w:rsidRPr="006D5371">
        <w:rPr>
          <w:sz w:val="24"/>
          <w:u w:val="single"/>
        </w:rPr>
        <w:t>activity</w:t>
      </w:r>
      <w:r>
        <w:rPr>
          <w:sz w:val="24"/>
        </w:rPr>
        <w:t xml:space="preserve">: Regular study time built into weekly schedule. </w:t>
      </w:r>
    </w:p>
    <w:p w14:paraId="2F04115F" w14:textId="77777777" w:rsidR="00064F43" w:rsidRDefault="00064F43" w:rsidP="00064F43">
      <w:pPr>
        <w:jc w:val="both"/>
        <w:rPr>
          <w:sz w:val="24"/>
        </w:rPr>
      </w:pPr>
    </w:p>
    <w:p w14:paraId="2580548E" w14:textId="6F0B1483" w:rsidR="00064F43" w:rsidRDefault="00064F43" w:rsidP="00064F43">
      <w:pPr>
        <w:rPr>
          <w:sz w:val="24"/>
        </w:rPr>
      </w:pPr>
      <w:r w:rsidRPr="00C94C52">
        <w:rPr>
          <w:sz w:val="24"/>
          <w:u w:val="single"/>
        </w:rPr>
        <w:t>frequency/duration</w:t>
      </w:r>
      <w:r>
        <w:rPr>
          <w:sz w:val="24"/>
        </w:rPr>
        <w:t xml:space="preserve">:  Each night, Sunday through Thursday, for the entire semester, the family will meet from 7:00 to 8:00 for study hour.  During this hour she will: (1) help her children with their homework as needed and (2) organize and prioritize her school work to be done.  She will put the children to bed by 9:30 and then study until 10:30.     </w:t>
      </w:r>
    </w:p>
    <w:p w14:paraId="490A5E69" w14:textId="77777777" w:rsidR="005B4A28" w:rsidRDefault="005B4A28" w:rsidP="005B4A28">
      <w:pPr>
        <w:pStyle w:val="Title"/>
        <w:jc w:val="left"/>
        <w:rPr>
          <w:b w:val="0"/>
          <w:sz w:val="24"/>
        </w:rPr>
      </w:pPr>
    </w:p>
    <w:p w14:paraId="0CF8108B" w14:textId="6A355864" w:rsidR="004D7461" w:rsidRPr="008E7F9E" w:rsidRDefault="00C822B9" w:rsidP="00590E5A">
      <w:pPr>
        <w:pStyle w:val="Title"/>
        <w:jc w:val="left"/>
        <w:rPr>
          <w:b w:val="0"/>
          <w:sz w:val="24"/>
          <w:szCs w:val="24"/>
        </w:rPr>
      </w:pPr>
      <w:r w:rsidRPr="00590E5A">
        <w:rPr>
          <w:sz w:val="24"/>
          <w:u w:val="single"/>
        </w:rPr>
        <w:t xml:space="preserve">Section </w:t>
      </w:r>
      <w:r w:rsidR="00590E5A" w:rsidRPr="00590E5A">
        <w:rPr>
          <w:sz w:val="24"/>
          <w:u w:val="single"/>
        </w:rPr>
        <w:t xml:space="preserve">I from the </w:t>
      </w:r>
      <w:r w:rsidR="004D7461" w:rsidRPr="00590E5A">
        <w:rPr>
          <w:sz w:val="24"/>
          <w:szCs w:val="24"/>
          <w:u w:val="single"/>
        </w:rPr>
        <w:t>Self</w:t>
      </w:r>
      <w:r w:rsidR="004D7461" w:rsidRPr="008E7F9E">
        <w:rPr>
          <w:sz w:val="24"/>
          <w:szCs w:val="24"/>
          <w:u w:val="single"/>
        </w:rPr>
        <w:t xml:space="preserve">-care </w:t>
      </w:r>
      <w:r w:rsidR="00962952" w:rsidRPr="008E7F9E">
        <w:rPr>
          <w:sz w:val="24"/>
          <w:szCs w:val="24"/>
          <w:u w:val="single"/>
        </w:rPr>
        <w:t>p</w:t>
      </w:r>
      <w:r w:rsidR="00962952">
        <w:rPr>
          <w:sz w:val="24"/>
          <w:szCs w:val="24"/>
          <w:u w:val="single"/>
        </w:rPr>
        <w:t>rogress</w:t>
      </w:r>
      <w:r w:rsidR="00CA2D12">
        <w:rPr>
          <w:sz w:val="24"/>
          <w:szCs w:val="24"/>
          <w:u w:val="single"/>
        </w:rPr>
        <w:t xml:space="preserve"> </w:t>
      </w:r>
      <w:r w:rsidR="004D7461" w:rsidRPr="008E7F9E">
        <w:rPr>
          <w:sz w:val="24"/>
          <w:szCs w:val="24"/>
          <w:u w:val="single"/>
        </w:rPr>
        <w:t>interview</w:t>
      </w:r>
    </w:p>
    <w:p w14:paraId="1F1586AA" w14:textId="1FEB8157" w:rsidR="00754272" w:rsidRPr="00CA2D12" w:rsidRDefault="000E7413" w:rsidP="00754272">
      <w:pPr>
        <w:pStyle w:val="PlainText"/>
        <w:rPr>
          <w:rFonts w:ascii="Times New Roman" w:hAnsi="Times New Roman"/>
          <w:sz w:val="24"/>
          <w:szCs w:val="24"/>
        </w:rPr>
      </w:pPr>
      <w:r w:rsidRPr="00CA2D12">
        <w:rPr>
          <w:rFonts w:ascii="Times New Roman" w:hAnsi="Times New Roman"/>
          <w:sz w:val="24"/>
          <w:szCs w:val="24"/>
        </w:rPr>
        <w:t>1</w:t>
      </w:r>
      <w:r w:rsidRPr="00EC0417">
        <w:rPr>
          <w:rFonts w:ascii="Times New Roman" w:hAnsi="Times New Roman"/>
          <w:b/>
          <w:bCs/>
          <w:sz w:val="24"/>
          <w:szCs w:val="24"/>
        </w:rPr>
        <w:t>.</w:t>
      </w:r>
      <w:r w:rsidRPr="00EC0417">
        <w:rPr>
          <w:rFonts w:ascii="Times New Roman" w:hAnsi="Times New Roman"/>
          <w:b/>
          <w:bCs/>
          <w:sz w:val="24"/>
          <w:szCs w:val="24"/>
          <w:u w:val="single"/>
        </w:rPr>
        <w:t xml:space="preserve"> </w:t>
      </w:r>
      <w:r w:rsidR="00DC1457" w:rsidRPr="00EC0417">
        <w:rPr>
          <w:rFonts w:ascii="Times New Roman" w:hAnsi="Times New Roman"/>
          <w:sz w:val="24"/>
          <w:szCs w:val="24"/>
          <w:u w:val="single"/>
        </w:rPr>
        <w:t>S</w:t>
      </w:r>
      <w:r w:rsidR="00754272" w:rsidRPr="00EC0417">
        <w:rPr>
          <w:rFonts w:ascii="Times New Roman" w:hAnsi="Times New Roman"/>
          <w:sz w:val="24"/>
          <w:szCs w:val="24"/>
          <w:u w:val="single"/>
        </w:rPr>
        <w:t>ubjective status of stressor</w:t>
      </w:r>
      <w:r w:rsidR="004D7461" w:rsidRPr="00CA2D12">
        <w:rPr>
          <w:rFonts w:ascii="Times New Roman" w:hAnsi="Times New Roman"/>
          <w:sz w:val="24"/>
          <w:szCs w:val="24"/>
        </w:rPr>
        <w:t xml:space="preserve"> </w:t>
      </w:r>
    </w:p>
    <w:p w14:paraId="22E58437" w14:textId="797CE380" w:rsidR="00754272" w:rsidRDefault="00754272" w:rsidP="00D659E8">
      <w:pPr>
        <w:rPr>
          <w:sz w:val="24"/>
        </w:rPr>
      </w:pPr>
      <w:r>
        <w:rPr>
          <w:sz w:val="24"/>
        </w:rPr>
        <w:t>My partner reported getting her homework done</w:t>
      </w:r>
      <w:r w:rsidR="009340EF">
        <w:rPr>
          <w:sz w:val="24"/>
        </w:rPr>
        <w:t xml:space="preserve"> “almost all the time.”</w:t>
      </w:r>
      <w:r>
        <w:rPr>
          <w:sz w:val="24"/>
        </w:rPr>
        <w:t xml:space="preserve"> </w:t>
      </w:r>
      <w:r w:rsidR="009340EF">
        <w:rPr>
          <w:sz w:val="24"/>
        </w:rPr>
        <w:t xml:space="preserve"> Her course grades have been steadily positive.  </w:t>
      </w:r>
      <w:r>
        <w:rPr>
          <w:sz w:val="24"/>
        </w:rPr>
        <w:t>She feels encouraged that she has figure</w:t>
      </w:r>
      <w:r w:rsidR="00700D87">
        <w:rPr>
          <w:sz w:val="24"/>
        </w:rPr>
        <w:t>d out how to balance</w:t>
      </w:r>
      <w:r>
        <w:rPr>
          <w:sz w:val="24"/>
        </w:rPr>
        <w:t xml:space="preserve"> attend</w:t>
      </w:r>
      <w:r w:rsidR="00700D87">
        <w:rPr>
          <w:sz w:val="24"/>
        </w:rPr>
        <w:t>ing</w:t>
      </w:r>
      <w:r>
        <w:rPr>
          <w:sz w:val="24"/>
        </w:rPr>
        <w:t xml:space="preserve"> to her children’s needs and get her </w:t>
      </w:r>
      <w:r w:rsidR="00D659E8">
        <w:rPr>
          <w:sz w:val="24"/>
        </w:rPr>
        <w:t xml:space="preserve">own </w:t>
      </w:r>
      <w:r>
        <w:rPr>
          <w:sz w:val="24"/>
        </w:rPr>
        <w:t xml:space="preserve">school work done.  She reported not strictly adhering to meeting every night Sunday through Thursday.  There were times when her children wanted to do something else.  </w:t>
      </w:r>
      <w:r w:rsidR="00D659E8">
        <w:rPr>
          <w:sz w:val="24"/>
        </w:rPr>
        <w:t>They</w:t>
      </w:r>
      <w:r w:rsidR="00700D87">
        <w:rPr>
          <w:sz w:val="24"/>
        </w:rPr>
        <w:t>’ve</w:t>
      </w:r>
      <w:r w:rsidR="00D659E8">
        <w:rPr>
          <w:sz w:val="24"/>
        </w:rPr>
        <w:t xml:space="preserve"> decide</w:t>
      </w:r>
      <w:r w:rsidR="009340EF">
        <w:rPr>
          <w:sz w:val="24"/>
        </w:rPr>
        <w:t>d</w:t>
      </w:r>
      <w:r w:rsidR="00D659E8">
        <w:rPr>
          <w:sz w:val="24"/>
        </w:rPr>
        <w:t xml:space="preserve"> to watch a video (usually a SpongeBob episode) after they are finished with study-time.  </w:t>
      </w:r>
      <w:r>
        <w:rPr>
          <w:sz w:val="24"/>
        </w:rPr>
        <w:t xml:space="preserve">She also stated that she became interested in a television program </w:t>
      </w:r>
      <w:r w:rsidR="009340EF">
        <w:rPr>
          <w:sz w:val="24"/>
        </w:rPr>
        <w:t xml:space="preserve">on Tuesday nights at 10:00.  This </w:t>
      </w:r>
      <w:r>
        <w:rPr>
          <w:sz w:val="24"/>
        </w:rPr>
        <w:t>cut into half an hour of h</w:t>
      </w:r>
      <w:r w:rsidR="00D659E8">
        <w:rPr>
          <w:sz w:val="24"/>
        </w:rPr>
        <w:t>er study time</w:t>
      </w:r>
      <w:r w:rsidR="009340EF">
        <w:rPr>
          <w:sz w:val="24"/>
        </w:rPr>
        <w:t xml:space="preserve">.  She reported that it hasn’t been a “big deal.”  </w:t>
      </w:r>
      <w:r w:rsidR="00D659E8">
        <w:rPr>
          <w:sz w:val="24"/>
        </w:rPr>
        <w:t>She thinks th</w:t>
      </w:r>
      <w:r>
        <w:rPr>
          <w:sz w:val="24"/>
        </w:rPr>
        <w:t xml:space="preserve">e regular routine </w:t>
      </w:r>
      <w:r w:rsidR="00D659E8">
        <w:rPr>
          <w:sz w:val="24"/>
        </w:rPr>
        <w:t xml:space="preserve">has </w:t>
      </w:r>
      <w:r>
        <w:rPr>
          <w:sz w:val="24"/>
        </w:rPr>
        <w:t xml:space="preserve">benefitted </w:t>
      </w:r>
      <w:r w:rsidR="00C822B9">
        <w:rPr>
          <w:sz w:val="24"/>
        </w:rPr>
        <w:t xml:space="preserve">each of </w:t>
      </w:r>
      <w:r w:rsidR="009340EF">
        <w:rPr>
          <w:sz w:val="24"/>
        </w:rPr>
        <w:t xml:space="preserve">her </w:t>
      </w:r>
      <w:r w:rsidR="00C822B9">
        <w:rPr>
          <w:sz w:val="24"/>
        </w:rPr>
        <w:t xml:space="preserve">family members.  </w:t>
      </w:r>
      <w:r w:rsidR="009340EF">
        <w:rPr>
          <w:sz w:val="24"/>
        </w:rPr>
        <w:t xml:space="preserve">She reported continuing to feel stretched and tired often.  </w:t>
      </w:r>
      <w:r w:rsidR="00700D87">
        <w:rPr>
          <w:sz w:val="24"/>
        </w:rPr>
        <w:t xml:space="preserve">She appears determined to try to remain in school.  </w:t>
      </w:r>
      <w:r w:rsidR="009340EF">
        <w:rPr>
          <w:sz w:val="24"/>
        </w:rPr>
        <w:t xml:space="preserve">She stated, “the longer I can hang-in there, the closer graduation is.” </w:t>
      </w:r>
    </w:p>
    <w:p w14:paraId="08883AD8" w14:textId="77777777" w:rsidR="009904EA" w:rsidRDefault="009904EA" w:rsidP="00754272">
      <w:pPr>
        <w:jc w:val="both"/>
        <w:rPr>
          <w:sz w:val="24"/>
        </w:rPr>
      </w:pPr>
    </w:p>
    <w:p w14:paraId="4FD5043D" w14:textId="1BC87761" w:rsidR="005B4A28" w:rsidRPr="00C94C52" w:rsidRDefault="00DC1457" w:rsidP="003A5924">
      <w:pPr>
        <w:rPr>
          <w:sz w:val="24"/>
          <w:szCs w:val="24"/>
        </w:rPr>
      </w:pPr>
      <w:r w:rsidRPr="00EC0417">
        <w:rPr>
          <w:bCs/>
          <w:sz w:val="24"/>
          <w:szCs w:val="24"/>
          <w:u w:val="single"/>
        </w:rPr>
        <w:t>O</w:t>
      </w:r>
      <w:r w:rsidR="00754272" w:rsidRPr="00D342E7">
        <w:rPr>
          <w:sz w:val="24"/>
          <w:szCs w:val="24"/>
          <w:u w:val="single"/>
        </w:rPr>
        <w:t>bjective status of action steps for stressor</w:t>
      </w:r>
      <w:r w:rsidR="00D342E7" w:rsidRPr="00C94C52">
        <w:rPr>
          <w:sz w:val="24"/>
          <w:szCs w:val="24"/>
        </w:rPr>
        <w:t>:</w:t>
      </w:r>
    </w:p>
    <w:p w14:paraId="0414D2E8" w14:textId="63D769F1" w:rsidR="005B4A28" w:rsidRDefault="00754272" w:rsidP="003A5924">
      <w:pPr>
        <w:rPr>
          <w:sz w:val="24"/>
          <w:szCs w:val="24"/>
        </w:rPr>
      </w:pPr>
      <w:r>
        <w:rPr>
          <w:sz w:val="24"/>
          <w:szCs w:val="24"/>
        </w:rPr>
        <w:t xml:space="preserve">She has turned </w:t>
      </w:r>
      <w:r w:rsidR="00962952">
        <w:rPr>
          <w:sz w:val="24"/>
          <w:szCs w:val="24"/>
        </w:rPr>
        <w:t>all</w:t>
      </w:r>
      <w:r>
        <w:rPr>
          <w:sz w:val="24"/>
          <w:szCs w:val="24"/>
        </w:rPr>
        <w:t xml:space="preserve"> her assignments in on time.  </w:t>
      </w:r>
      <w:r w:rsidR="00700D87">
        <w:rPr>
          <w:sz w:val="24"/>
          <w:szCs w:val="24"/>
        </w:rPr>
        <w:t xml:space="preserve">She has not missed or been late for any classes since our last meeting.  My partner </w:t>
      </w:r>
      <w:r>
        <w:rPr>
          <w:sz w:val="24"/>
          <w:szCs w:val="24"/>
        </w:rPr>
        <w:t xml:space="preserve">currently has “A”s or “B”s in </w:t>
      </w:r>
      <w:r w:rsidR="00962952">
        <w:rPr>
          <w:sz w:val="24"/>
          <w:szCs w:val="24"/>
        </w:rPr>
        <w:t>all</w:t>
      </w:r>
      <w:r>
        <w:rPr>
          <w:sz w:val="24"/>
          <w:szCs w:val="24"/>
        </w:rPr>
        <w:t xml:space="preserve"> her courses.</w:t>
      </w:r>
    </w:p>
    <w:p w14:paraId="3A107EF6" w14:textId="77777777" w:rsidR="005B4A28" w:rsidRDefault="005B4A28" w:rsidP="003A5924">
      <w:pPr>
        <w:rPr>
          <w:sz w:val="24"/>
          <w:szCs w:val="24"/>
        </w:rPr>
      </w:pPr>
    </w:p>
    <w:p w14:paraId="479FDE14" w14:textId="2EB08947" w:rsidR="00CA2D12" w:rsidRDefault="000E7413" w:rsidP="003A5924">
      <w:pPr>
        <w:rPr>
          <w:sz w:val="24"/>
          <w:szCs w:val="24"/>
        </w:rPr>
      </w:pPr>
      <w:r w:rsidRPr="00CA2D12">
        <w:rPr>
          <w:b/>
          <w:sz w:val="24"/>
          <w:szCs w:val="24"/>
        </w:rPr>
        <w:t xml:space="preserve">2. </w:t>
      </w:r>
      <w:r w:rsidRPr="00CA2D12">
        <w:rPr>
          <w:b/>
          <w:sz w:val="24"/>
          <w:szCs w:val="24"/>
          <w:u w:val="single"/>
        </w:rPr>
        <w:t>I</w:t>
      </w:r>
      <w:r w:rsidR="00D342E7" w:rsidRPr="00CA2D12">
        <w:rPr>
          <w:b/>
          <w:sz w:val="24"/>
          <w:szCs w:val="24"/>
          <w:u w:val="single"/>
        </w:rPr>
        <w:t>dentify new stressor</w:t>
      </w:r>
    </w:p>
    <w:p w14:paraId="4C75FD64" w14:textId="25BFD2EB" w:rsidR="004D7461" w:rsidRDefault="00C94C52" w:rsidP="003A5924">
      <w:pPr>
        <w:rPr>
          <w:sz w:val="24"/>
          <w:szCs w:val="24"/>
        </w:rPr>
      </w:pPr>
      <w:r w:rsidRPr="00C94C52">
        <w:rPr>
          <w:sz w:val="24"/>
          <w:szCs w:val="24"/>
        </w:rPr>
        <w:t>Finances.</w:t>
      </w:r>
      <w:r>
        <w:rPr>
          <w:sz w:val="24"/>
          <w:szCs w:val="24"/>
        </w:rPr>
        <w:t xml:space="preserve">  My partner reported increased difficulty meeting her financial obligations.  She does not have enough money to afford both her daily living expenses and school</w:t>
      </w:r>
      <w:r w:rsidR="009904EA">
        <w:rPr>
          <w:sz w:val="24"/>
          <w:szCs w:val="24"/>
        </w:rPr>
        <w:t xml:space="preserve"> expenses</w:t>
      </w:r>
      <w:r>
        <w:rPr>
          <w:sz w:val="24"/>
          <w:szCs w:val="24"/>
        </w:rPr>
        <w:t xml:space="preserve">.  Her financial obligations include: rent, a car payment, a cell phone payment, </w:t>
      </w:r>
      <w:r w:rsidR="00962952">
        <w:rPr>
          <w:sz w:val="24"/>
          <w:szCs w:val="24"/>
        </w:rPr>
        <w:t>several</w:t>
      </w:r>
      <w:r>
        <w:rPr>
          <w:sz w:val="24"/>
          <w:szCs w:val="24"/>
        </w:rPr>
        <w:t xml:space="preserve"> utilities, and tuition.  She also buys food, clothes, and </w:t>
      </w:r>
      <w:r w:rsidR="00FB2BF7">
        <w:rPr>
          <w:sz w:val="24"/>
          <w:szCs w:val="24"/>
        </w:rPr>
        <w:t>necessities for her family.</w:t>
      </w:r>
      <w:r>
        <w:rPr>
          <w:sz w:val="24"/>
          <w:szCs w:val="24"/>
        </w:rPr>
        <w:t xml:space="preserve"> </w:t>
      </w:r>
      <w:r w:rsidR="00BC6BA3">
        <w:rPr>
          <w:sz w:val="24"/>
          <w:szCs w:val="24"/>
        </w:rPr>
        <w:t xml:space="preserve">She stated “this just ain’t making it” regarding balancing her budget.  She feels “afraid” she won’t be able to return to school next </w:t>
      </w:r>
      <w:r w:rsidR="00BC6BA3">
        <w:rPr>
          <w:sz w:val="24"/>
          <w:szCs w:val="24"/>
        </w:rPr>
        <w:lastRenderedPageBreak/>
        <w:t>semester.  She is considering trying t</w:t>
      </w:r>
      <w:r w:rsidR="009904EA">
        <w:rPr>
          <w:sz w:val="24"/>
          <w:szCs w:val="24"/>
        </w:rPr>
        <w:t>o find a full-time job.  She would then try to “just do the best I can”</w:t>
      </w:r>
      <w:r w:rsidR="00C51C3E">
        <w:rPr>
          <w:sz w:val="24"/>
          <w:szCs w:val="24"/>
        </w:rPr>
        <w:t xml:space="preserve"> or </w:t>
      </w:r>
      <w:r w:rsidR="009904EA">
        <w:rPr>
          <w:sz w:val="24"/>
          <w:szCs w:val="24"/>
        </w:rPr>
        <w:t xml:space="preserve">attend school </w:t>
      </w:r>
      <w:r w:rsidR="00C51C3E">
        <w:rPr>
          <w:sz w:val="24"/>
          <w:szCs w:val="24"/>
        </w:rPr>
        <w:t>part-</w:t>
      </w:r>
      <w:r w:rsidR="009904EA">
        <w:rPr>
          <w:sz w:val="24"/>
          <w:szCs w:val="24"/>
        </w:rPr>
        <w:t xml:space="preserve">time.  My partner is concerned that with the new Social Work program curriculum, it would take her </w:t>
      </w:r>
      <w:r w:rsidR="00DD45FB">
        <w:rPr>
          <w:sz w:val="24"/>
          <w:szCs w:val="24"/>
        </w:rPr>
        <w:t xml:space="preserve">a </w:t>
      </w:r>
      <w:r w:rsidR="009904EA">
        <w:rPr>
          <w:sz w:val="24"/>
          <w:szCs w:val="24"/>
        </w:rPr>
        <w:t xml:space="preserve">long time.  </w:t>
      </w:r>
      <w:r w:rsidR="00C51C3E">
        <w:rPr>
          <w:sz w:val="24"/>
          <w:szCs w:val="24"/>
        </w:rPr>
        <w:t xml:space="preserve">She thinks she could afford either her living or school expenses, but not both.  </w:t>
      </w:r>
      <w:r w:rsidR="009904EA">
        <w:rPr>
          <w:sz w:val="24"/>
          <w:szCs w:val="24"/>
        </w:rPr>
        <w:t xml:space="preserve">  </w:t>
      </w:r>
    </w:p>
    <w:p w14:paraId="10105942" w14:textId="77777777" w:rsidR="009340EF" w:rsidRDefault="009340EF" w:rsidP="003A5924">
      <w:pPr>
        <w:rPr>
          <w:b/>
          <w:sz w:val="24"/>
          <w:szCs w:val="24"/>
          <w:u w:val="single"/>
        </w:rPr>
      </w:pPr>
    </w:p>
    <w:p w14:paraId="48E42C57" w14:textId="361B16FD" w:rsidR="00DC1457" w:rsidRPr="00DC1457" w:rsidRDefault="000E7413" w:rsidP="003A5924">
      <w:pPr>
        <w:rPr>
          <w:sz w:val="24"/>
          <w:szCs w:val="24"/>
          <w:u w:val="single"/>
        </w:rPr>
      </w:pPr>
      <w:r w:rsidRPr="000E7413">
        <w:rPr>
          <w:b/>
          <w:sz w:val="24"/>
          <w:szCs w:val="24"/>
        </w:rPr>
        <w:t>3.</w:t>
      </w:r>
      <w:r>
        <w:rPr>
          <w:b/>
          <w:sz w:val="24"/>
          <w:szCs w:val="24"/>
        </w:rPr>
        <w:t xml:space="preserve"> </w:t>
      </w:r>
      <w:r w:rsidR="00DC1457" w:rsidRPr="000E7413">
        <w:rPr>
          <w:b/>
          <w:sz w:val="24"/>
          <w:szCs w:val="24"/>
          <w:u w:val="single"/>
        </w:rPr>
        <w:t>Assessment</w:t>
      </w:r>
    </w:p>
    <w:p w14:paraId="7485CE82" w14:textId="66134CDC" w:rsidR="00DC1457" w:rsidRDefault="00923ED0" w:rsidP="00D14FD9">
      <w:pPr>
        <w:rPr>
          <w:sz w:val="24"/>
          <w:szCs w:val="24"/>
        </w:rPr>
      </w:pPr>
      <w:r>
        <w:rPr>
          <w:sz w:val="24"/>
          <w:szCs w:val="24"/>
        </w:rPr>
        <w:t xml:space="preserve">My partner has numerous obligations that demand a great deal of her time.  She is the single-mother of two children, ages 9 and 11.  She attends school full-time and works part-time.  My partner reported not having “family support that I she can count on.”  Time management </w:t>
      </w:r>
      <w:r w:rsidR="00DE489B">
        <w:rPr>
          <w:sz w:val="24"/>
          <w:szCs w:val="24"/>
        </w:rPr>
        <w:t xml:space="preserve">continues to present challenges.  She </w:t>
      </w:r>
      <w:r w:rsidR="005128D4">
        <w:rPr>
          <w:sz w:val="24"/>
          <w:szCs w:val="24"/>
        </w:rPr>
        <w:t>thinks</w:t>
      </w:r>
      <w:r w:rsidR="00DE489B">
        <w:rPr>
          <w:sz w:val="24"/>
          <w:szCs w:val="24"/>
        </w:rPr>
        <w:t xml:space="preserve"> that she cannot devote the time necessary to competently meet all her responsibilities.  She worries about not spending quality time with her children.  She stated that she often doesn’t feel “100 percent there even when I’m home.”  She feels discouraged that she does “just enough at school to get by.”  Financial concerns have emerged.  She </w:t>
      </w:r>
      <w:r w:rsidR="005128D4">
        <w:rPr>
          <w:sz w:val="24"/>
          <w:szCs w:val="24"/>
        </w:rPr>
        <w:t xml:space="preserve">reported </w:t>
      </w:r>
      <w:r w:rsidR="00DE489B">
        <w:rPr>
          <w:sz w:val="24"/>
          <w:szCs w:val="24"/>
        </w:rPr>
        <w:t>not hav</w:t>
      </w:r>
      <w:r w:rsidR="005128D4">
        <w:rPr>
          <w:sz w:val="24"/>
          <w:szCs w:val="24"/>
        </w:rPr>
        <w:t xml:space="preserve">ing </w:t>
      </w:r>
      <w:r w:rsidR="00DE489B">
        <w:rPr>
          <w:sz w:val="24"/>
          <w:szCs w:val="24"/>
        </w:rPr>
        <w:t xml:space="preserve">enough money to meet all her financial obligations.  She is </w:t>
      </w:r>
      <w:r w:rsidR="00D14FD9">
        <w:rPr>
          <w:sz w:val="24"/>
          <w:szCs w:val="24"/>
        </w:rPr>
        <w:t>confused</w:t>
      </w:r>
      <w:r w:rsidR="00DE489B">
        <w:rPr>
          <w:sz w:val="24"/>
          <w:szCs w:val="24"/>
        </w:rPr>
        <w:t xml:space="preserve"> about what she should do to both pay her bills and pay for school.  She is torn about whether she should quit or cut-back at school. </w:t>
      </w:r>
      <w:r w:rsidR="00D14FD9">
        <w:rPr>
          <w:sz w:val="24"/>
          <w:szCs w:val="24"/>
        </w:rPr>
        <w:t xml:space="preserve"> My partner reported</w:t>
      </w:r>
      <w:r w:rsidR="00BC581E">
        <w:rPr>
          <w:sz w:val="24"/>
          <w:szCs w:val="24"/>
        </w:rPr>
        <w:t>,</w:t>
      </w:r>
      <w:r w:rsidR="00D14FD9">
        <w:rPr>
          <w:sz w:val="24"/>
          <w:szCs w:val="24"/>
        </w:rPr>
        <w:t xml:space="preserve"> “I feel like I’m on a treadmill, but I guess it’s all part of it.”</w:t>
      </w:r>
    </w:p>
    <w:p w14:paraId="185AD779" w14:textId="49E41E12" w:rsidR="00DC1457" w:rsidRDefault="0046227B" w:rsidP="003A5924">
      <w:pPr>
        <w:rPr>
          <w:sz w:val="24"/>
          <w:szCs w:val="24"/>
        </w:rPr>
      </w:pPr>
      <w:r>
        <w:rPr>
          <w:sz w:val="24"/>
          <w:szCs w:val="24"/>
        </w:rPr>
        <w:t>With a few exceptions, her family has gotten together after supper to do their homework.  She</w:t>
      </w:r>
      <w:r w:rsidR="003D1D35">
        <w:rPr>
          <w:sz w:val="24"/>
          <w:szCs w:val="24"/>
        </w:rPr>
        <w:t xml:space="preserve"> reported that </w:t>
      </w:r>
      <w:r>
        <w:rPr>
          <w:sz w:val="24"/>
          <w:szCs w:val="24"/>
        </w:rPr>
        <w:t>the family decided to watch a video after study-time and before the children’s bedtime.  My partner stated, “I’m sure to spend at least some t</w:t>
      </w:r>
      <w:r w:rsidR="00DD45FB">
        <w:rPr>
          <w:sz w:val="24"/>
          <w:szCs w:val="24"/>
        </w:rPr>
        <w:t>i</w:t>
      </w:r>
      <w:r>
        <w:rPr>
          <w:sz w:val="24"/>
          <w:szCs w:val="24"/>
        </w:rPr>
        <w:t xml:space="preserve">me on schoolwork every week night.”  </w:t>
      </w:r>
      <w:r w:rsidR="00BC581E">
        <w:rPr>
          <w:sz w:val="24"/>
          <w:szCs w:val="24"/>
        </w:rPr>
        <w:t xml:space="preserve">She is pleased about her grades at </w:t>
      </w:r>
      <w:r w:rsidR="00962952">
        <w:rPr>
          <w:sz w:val="24"/>
          <w:szCs w:val="24"/>
        </w:rPr>
        <w:t>school and</w:t>
      </w:r>
      <w:r w:rsidR="00BC581E">
        <w:rPr>
          <w:sz w:val="24"/>
          <w:szCs w:val="24"/>
        </w:rPr>
        <w:t xml:space="preserve"> </w:t>
      </w:r>
      <w:r w:rsidR="00962952">
        <w:rPr>
          <w:sz w:val="24"/>
          <w:szCs w:val="24"/>
        </w:rPr>
        <w:t>stated,</w:t>
      </w:r>
      <w:r w:rsidR="00BC581E">
        <w:rPr>
          <w:sz w:val="24"/>
          <w:szCs w:val="24"/>
        </w:rPr>
        <w:t xml:space="preserve"> “I know I could do better.”</w:t>
      </w:r>
      <w:r>
        <w:rPr>
          <w:sz w:val="24"/>
          <w:szCs w:val="24"/>
        </w:rPr>
        <w:t xml:space="preserve"> </w:t>
      </w:r>
      <w:r w:rsidR="00D14FD9">
        <w:rPr>
          <w:sz w:val="24"/>
          <w:szCs w:val="24"/>
        </w:rPr>
        <w:t xml:space="preserve">  </w:t>
      </w:r>
    </w:p>
    <w:p w14:paraId="61C32FA0" w14:textId="00A1FB83" w:rsidR="00BC581E" w:rsidRDefault="00BC581E" w:rsidP="003A5924">
      <w:pPr>
        <w:rPr>
          <w:sz w:val="24"/>
          <w:szCs w:val="24"/>
        </w:rPr>
      </w:pPr>
      <w:r>
        <w:rPr>
          <w:sz w:val="24"/>
          <w:szCs w:val="24"/>
        </w:rPr>
        <w:t xml:space="preserve">She reported realizing that things will get better after she graduates and gets a job. She is </w:t>
      </w:r>
      <w:r w:rsidR="005128D4">
        <w:rPr>
          <w:sz w:val="24"/>
          <w:szCs w:val="24"/>
        </w:rPr>
        <w:t xml:space="preserve">excited </w:t>
      </w:r>
      <w:r>
        <w:rPr>
          <w:sz w:val="24"/>
          <w:szCs w:val="24"/>
        </w:rPr>
        <w:t xml:space="preserve">to finish school.  </w:t>
      </w:r>
      <w:r w:rsidR="005128D4">
        <w:rPr>
          <w:sz w:val="24"/>
          <w:szCs w:val="24"/>
        </w:rPr>
        <w:t xml:space="preserve">Making things more comfortable for her family seems to be a significant motivator.  </w:t>
      </w:r>
      <w:r w:rsidR="003D1D35">
        <w:rPr>
          <w:sz w:val="24"/>
          <w:szCs w:val="24"/>
        </w:rPr>
        <w:t xml:space="preserve">My partner would benefit from continuing the study-time plan she has been doing.  </w:t>
      </w:r>
      <w:r w:rsidR="005128D4">
        <w:rPr>
          <w:sz w:val="24"/>
          <w:szCs w:val="24"/>
        </w:rPr>
        <w:t>W</w:t>
      </w:r>
      <w:r w:rsidR="003D1D35">
        <w:rPr>
          <w:sz w:val="24"/>
          <w:szCs w:val="24"/>
        </w:rPr>
        <w:t xml:space="preserve">ith finances emerging as a stressor, she will want to plan steps to explore resources and consider her options.    </w:t>
      </w:r>
    </w:p>
    <w:p w14:paraId="1806EA30" w14:textId="77777777" w:rsidR="00BC581E" w:rsidRDefault="00BC581E" w:rsidP="003A5924">
      <w:pPr>
        <w:rPr>
          <w:sz w:val="24"/>
          <w:szCs w:val="24"/>
        </w:rPr>
      </w:pPr>
    </w:p>
    <w:p w14:paraId="70090735" w14:textId="0C0DDB26" w:rsidR="00DC1457" w:rsidRPr="00DC1457" w:rsidRDefault="000E7413" w:rsidP="003A5924">
      <w:pPr>
        <w:rPr>
          <w:sz w:val="24"/>
          <w:szCs w:val="24"/>
          <w:u w:val="single"/>
        </w:rPr>
      </w:pPr>
      <w:r>
        <w:rPr>
          <w:b/>
          <w:sz w:val="24"/>
          <w:szCs w:val="24"/>
        </w:rPr>
        <w:t xml:space="preserve">4. </w:t>
      </w:r>
      <w:r w:rsidR="00DC1457" w:rsidRPr="00CA2D12">
        <w:rPr>
          <w:b/>
          <w:sz w:val="24"/>
          <w:szCs w:val="24"/>
          <w:u w:val="single"/>
        </w:rPr>
        <w:t>Plan</w:t>
      </w:r>
    </w:p>
    <w:p w14:paraId="2179C49E" w14:textId="6584DFB7" w:rsidR="00D342E7" w:rsidRDefault="00D342E7" w:rsidP="003A5924">
      <w:pPr>
        <w:rPr>
          <w:sz w:val="24"/>
          <w:szCs w:val="24"/>
        </w:rPr>
      </w:pPr>
      <w:r>
        <w:rPr>
          <w:sz w:val="24"/>
          <w:szCs w:val="24"/>
        </w:rPr>
        <w:t>activity:</w:t>
      </w:r>
      <w:r w:rsidR="009340EF">
        <w:rPr>
          <w:sz w:val="24"/>
          <w:szCs w:val="24"/>
        </w:rPr>
        <w:t xml:space="preserve"> Search for financial assistance</w:t>
      </w:r>
      <w:r w:rsidR="00810712">
        <w:rPr>
          <w:sz w:val="24"/>
          <w:szCs w:val="24"/>
        </w:rPr>
        <w:t xml:space="preserve"> to pay for </w:t>
      </w:r>
      <w:r w:rsidR="009340EF">
        <w:rPr>
          <w:sz w:val="24"/>
          <w:szCs w:val="24"/>
        </w:rPr>
        <w:t xml:space="preserve">school.  This includes checking </w:t>
      </w:r>
      <w:r w:rsidR="00810712">
        <w:rPr>
          <w:sz w:val="24"/>
          <w:szCs w:val="24"/>
        </w:rPr>
        <w:t>a variety of</w:t>
      </w:r>
      <w:r w:rsidR="009340EF">
        <w:rPr>
          <w:sz w:val="24"/>
          <w:szCs w:val="24"/>
        </w:rPr>
        <w:t xml:space="preserve"> resources</w:t>
      </w:r>
      <w:r w:rsidR="00FB2096">
        <w:rPr>
          <w:sz w:val="24"/>
          <w:szCs w:val="24"/>
        </w:rPr>
        <w:t xml:space="preserve"> for </w:t>
      </w:r>
      <w:r w:rsidR="009340EF">
        <w:rPr>
          <w:sz w:val="24"/>
          <w:szCs w:val="24"/>
        </w:rPr>
        <w:t>grant</w:t>
      </w:r>
      <w:r w:rsidR="00810712">
        <w:rPr>
          <w:sz w:val="24"/>
          <w:szCs w:val="24"/>
        </w:rPr>
        <w:t>s</w:t>
      </w:r>
      <w:r w:rsidR="009340EF">
        <w:rPr>
          <w:sz w:val="24"/>
          <w:szCs w:val="24"/>
        </w:rPr>
        <w:t>, loan</w:t>
      </w:r>
      <w:r w:rsidR="00810712">
        <w:rPr>
          <w:sz w:val="24"/>
          <w:szCs w:val="24"/>
        </w:rPr>
        <w:t>s</w:t>
      </w:r>
      <w:r w:rsidR="009340EF">
        <w:rPr>
          <w:sz w:val="24"/>
          <w:szCs w:val="24"/>
        </w:rPr>
        <w:t>, and scholarship</w:t>
      </w:r>
      <w:r w:rsidR="00810712">
        <w:rPr>
          <w:sz w:val="24"/>
          <w:szCs w:val="24"/>
        </w:rPr>
        <w:t>s</w:t>
      </w:r>
      <w:r w:rsidR="009340EF">
        <w:rPr>
          <w:sz w:val="24"/>
          <w:szCs w:val="24"/>
        </w:rPr>
        <w:t>, work-study</w:t>
      </w:r>
      <w:r w:rsidR="00810712">
        <w:rPr>
          <w:sz w:val="24"/>
          <w:szCs w:val="24"/>
        </w:rPr>
        <w:t xml:space="preserve"> positions</w:t>
      </w:r>
      <w:r w:rsidR="009340EF">
        <w:rPr>
          <w:sz w:val="24"/>
          <w:szCs w:val="24"/>
        </w:rPr>
        <w:t xml:space="preserve">, </w:t>
      </w:r>
      <w:r w:rsidR="00613B36">
        <w:rPr>
          <w:sz w:val="24"/>
          <w:szCs w:val="24"/>
        </w:rPr>
        <w:t xml:space="preserve">and other possibilities. </w:t>
      </w:r>
    </w:p>
    <w:p w14:paraId="5778964C" w14:textId="77777777" w:rsidR="00D342E7" w:rsidRDefault="00D342E7" w:rsidP="003A5924">
      <w:pPr>
        <w:rPr>
          <w:sz w:val="24"/>
          <w:szCs w:val="24"/>
        </w:rPr>
      </w:pPr>
    </w:p>
    <w:p w14:paraId="2BC4ACAC" w14:textId="09783FA2" w:rsidR="00D342E7" w:rsidRDefault="00D342E7" w:rsidP="003A5924">
      <w:pPr>
        <w:rPr>
          <w:sz w:val="24"/>
          <w:szCs w:val="24"/>
        </w:rPr>
      </w:pPr>
      <w:r>
        <w:rPr>
          <w:sz w:val="24"/>
          <w:szCs w:val="24"/>
        </w:rPr>
        <w:t>frequency/duration:</w:t>
      </w:r>
      <w:r w:rsidR="00FB2096">
        <w:rPr>
          <w:sz w:val="24"/>
          <w:szCs w:val="24"/>
        </w:rPr>
        <w:t xml:space="preserve">  </w:t>
      </w:r>
      <w:r w:rsidR="00CB28FC">
        <w:rPr>
          <w:sz w:val="24"/>
          <w:szCs w:val="24"/>
        </w:rPr>
        <w:t>Each Tuesday at 2:00</w:t>
      </w:r>
      <w:r w:rsidR="00DD45FB">
        <w:rPr>
          <w:sz w:val="24"/>
          <w:szCs w:val="24"/>
        </w:rPr>
        <w:t xml:space="preserve"> until 3:00</w:t>
      </w:r>
      <w:r w:rsidR="00CB28FC">
        <w:rPr>
          <w:sz w:val="24"/>
          <w:szCs w:val="24"/>
        </w:rPr>
        <w:t xml:space="preserve">, </w:t>
      </w:r>
      <w:r w:rsidR="00DD45FB">
        <w:rPr>
          <w:sz w:val="24"/>
          <w:szCs w:val="24"/>
        </w:rPr>
        <w:t xml:space="preserve">she </w:t>
      </w:r>
      <w:r w:rsidR="00CB28FC">
        <w:rPr>
          <w:sz w:val="24"/>
          <w:szCs w:val="24"/>
        </w:rPr>
        <w:t>will visit resources at ETSU for an appointment (financial office, apply for work study) or go to the library computer lab to search online.</w:t>
      </w:r>
    </w:p>
    <w:p w14:paraId="35D8C0C1" w14:textId="7D0D50F8" w:rsidR="00D342E7" w:rsidRDefault="00D342E7" w:rsidP="003A5924">
      <w:pPr>
        <w:rPr>
          <w:sz w:val="24"/>
          <w:szCs w:val="24"/>
        </w:rPr>
      </w:pPr>
    </w:p>
    <w:p w14:paraId="02E842C4" w14:textId="47327D37" w:rsidR="005D6A8A" w:rsidRPr="005D6A8A" w:rsidRDefault="005D6A8A" w:rsidP="003A5924">
      <w:pPr>
        <w:rPr>
          <w:sz w:val="24"/>
          <w:szCs w:val="24"/>
          <w:u w:val="single"/>
        </w:rPr>
      </w:pPr>
      <w:r w:rsidRPr="005D6A8A">
        <w:rPr>
          <w:sz w:val="24"/>
          <w:szCs w:val="24"/>
          <w:u w:val="single"/>
        </w:rPr>
        <w:t>Tips</w:t>
      </w:r>
      <w:r>
        <w:rPr>
          <w:sz w:val="24"/>
          <w:szCs w:val="24"/>
          <w:u w:val="single"/>
        </w:rPr>
        <w:t xml:space="preserve"> for planning</w:t>
      </w:r>
    </w:p>
    <w:p w14:paraId="6F5203BC" w14:textId="77777777" w:rsidR="005D6A8A" w:rsidRDefault="005D6A8A" w:rsidP="003A5924">
      <w:pPr>
        <w:rPr>
          <w:sz w:val="24"/>
          <w:szCs w:val="24"/>
        </w:rPr>
      </w:pPr>
    </w:p>
    <w:p w14:paraId="362E5D2C" w14:textId="77777777" w:rsidR="00496931" w:rsidRDefault="00496931" w:rsidP="00496931">
      <w:pPr>
        <w:pStyle w:val="ListParagraph"/>
        <w:numPr>
          <w:ilvl w:val="0"/>
          <w:numId w:val="9"/>
        </w:numPr>
        <w:rPr>
          <w:sz w:val="24"/>
          <w:szCs w:val="24"/>
        </w:rPr>
      </w:pPr>
      <w:r>
        <w:rPr>
          <w:sz w:val="24"/>
          <w:szCs w:val="24"/>
        </w:rPr>
        <w:t>Regarding the action steps (plan), t</w:t>
      </w:r>
      <w:r w:rsidRPr="00AF4338">
        <w:rPr>
          <w:sz w:val="24"/>
          <w:szCs w:val="24"/>
        </w:rPr>
        <w:t>he idea is to</w:t>
      </w:r>
      <w:r>
        <w:rPr>
          <w:sz w:val="24"/>
          <w:szCs w:val="24"/>
        </w:rPr>
        <w:t xml:space="preserve"> explore and discuss the extent to which the client worked the plan, the results, and barriers that arose to prevent them from working the steps.  Some statements to use could be:</w:t>
      </w:r>
    </w:p>
    <w:p w14:paraId="2BB92D0A" w14:textId="77777777" w:rsidR="00496931" w:rsidRDefault="00496931" w:rsidP="00496931">
      <w:pPr>
        <w:ind w:left="360"/>
        <w:rPr>
          <w:sz w:val="24"/>
          <w:szCs w:val="24"/>
        </w:rPr>
      </w:pPr>
    </w:p>
    <w:p w14:paraId="7A019A1E" w14:textId="77777777" w:rsidR="00496931" w:rsidRDefault="00496931" w:rsidP="00496931">
      <w:pPr>
        <w:rPr>
          <w:sz w:val="24"/>
          <w:szCs w:val="24"/>
        </w:rPr>
      </w:pPr>
      <w:r>
        <w:rPr>
          <w:sz w:val="24"/>
          <w:szCs w:val="24"/>
        </w:rPr>
        <w:t>“The activities we identified to manage the stressors we identified were…”</w:t>
      </w:r>
    </w:p>
    <w:p w14:paraId="2A8267A9" w14:textId="77777777" w:rsidR="00496931" w:rsidRDefault="00496931" w:rsidP="00496931">
      <w:pPr>
        <w:rPr>
          <w:sz w:val="24"/>
          <w:szCs w:val="24"/>
        </w:rPr>
      </w:pPr>
    </w:p>
    <w:p w14:paraId="67CF947C" w14:textId="77777777" w:rsidR="00496931" w:rsidRDefault="00496931" w:rsidP="00496931">
      <w:pPr>
        <w:rPr>
          <w:sz w:val="24"/>
          <w:szCs w:val="24"/>
        </w:rPr>
      </w:pPr>
      <w:r>
        <w:rPr>
          <w:sz w:val="24"/>
          <w:szCs w:val="24"/>
        </w:rPr>
        <w:t>“The action steps (frequency/duration) we identified to manage the stressors were…”</w:t>
      </w:r>
    </w:p>
    <w:p w14:paraId="21804DF0" w14:textId="77777777" w:rsidR="00496931" w:rsidRDefault="00496931" w:rsidP="00496931">
      <w:pPr>
        <w:ind w:left="360"/>
        <w:rPr>
          <w:sz w:val="24"/>
          <w:szCs w:val="24"/>
        </w:rPr>
      </w:pPr>
    </w:p>
    <w:p w14:paraId="523AB173" w14:textId="77777777" w:rsidR="00496931" w:rsidRDefault="00496931" w:rsidP="00496931">
      <w:pPr>
        <w:pStyle w:val="ListParagraph"/>
        <w:numPr>
          <w:ilvl w:val="0"/>
          <w:numId w:val="9"/>
        </w:numPr>
        <w:rPr>
          <w:sz w:val="24"/>
          <w:szCs w:val="24"/>
        </w:rPr>
      </w:pPr>
      <w:r>
        <w:rPr>
          <w:sz w:val="24"/>
          <w:szCs w:val="24"/>
        </w:rPr>
        <w:t>A</w:t>
      </w:r>
      <w:r w:rsidRPr="00AF4338">
        <w:rPr>
          <w:sz w:val="24"/>
          <w:szCs w:val="24"/>
        </w:rPr>
        <w:t>rrive at a</w:t>
      </w:r>
      <w:r>
        <w:rPr>
          <w:sz w:val="24"/>
          <w:szCs w:val="24"/>
        </w:rPr>
        <w:t xml:space="preserve"> measurable action</w:t>
      </w:r>
      <w:r w:rsidRPr="00AF4338">
        <w:rPr>
          <w:sz w:val="24"/>
          <w:szCs w:val="24"/>
        </w:rPr>
        <w:t xml:space="preserve"> plan that is agreed upon as realistic and reflects the client’s input.  We know that involving people in decisions that affect them, makes it more likely that they will own and live the</w:t>
      </w:r>
      <w:r>
        <w:rPr>
          <w:sz w:val="24"/>
          <w:szCs w:val="24"/>
        </w:rPr>
        <w:t xml:space="preserve"> decisions.  </w:t>
      </w:r>
    </w:p>
    <w:p w14:paraId="30B66AA3" w14:textId="77777777" w:rsidR="00496931" w:rsidRDefault="00496931" w:rsidP="00496931">
      <w:pPr>
        <w:pStyle w:val="ListParagraph"/>
        <w:rPr>
          <w:sz w:val="24"/>
          <w:szCs w:val="24"/>
        </w:rPr>
      </w:pPr>
    </w:p>
    <w:p w14:paraId="6125AB3B" w14:textId="5E752283" w:rsidR="00496931" w:rsidRPr="00BD39F1" w:rsidRDefault="00496931" w:rsidP="00496931">
      <w:pPr>
        <w:pStyle w:val="ListParagraph"/>
        <w:numPr>
          <w:ilvl w:val="0"/>
          <w:numId w:val="10"/>
        </w:numPr>
        <w:rPr>
          <w:sz w:val="24"/>
          <w:szCs w:val="24"/>
        </w:rPr>
      </w:pPr>
      <w:r w:rsidRPr="00BD39F1">
        <w:rPr>
          <w:sz w:val="24"/>
          <w:szCs w:val="24"/>
        </w:rPr>
        <w:t>If an action step is working for the client, it make</w:t>
      </w:r>
      <w:r w:rsidR="00DD45FB">
        <w:rPr>
          <w:sz w:val="24"/>
          <w:szCs w:val="24"/>
        </w:rPr>
        <w:t>s</w:t>
      </w:r>
      <w:r w:rsidRPr="00BD39F1">
        <w:rPr>
          <w:sz w:val="24"/>
          <w:szCs w:val="24"/>
        </w:rPr>
        <w:t xml:space="preserve"> sense to keep the same action step.  </w:t>
      </w:r>
    </w:p>
    <w:p w14:paraId="57E81E62" w14:textId="77777777" w:rsidR="00496931" w:rsidRPr="00BD39F1" w:rsidRDefault="00496931" w:rsidP="00496931">
      <w:pPr>
        <w:pStyle w:val="ListParagraph"/>
        <w:numPr>
          <w:ilvl w:val="0"/>
          <w:numId w:val="10"/>
        </w:numPr>
        <w:rPr>
          <w:sz w:val="24"/>
          <w:szCs w:val="24"/>
        </w:rPr>
      </w:pPr>
      <w:r w:rsidRPr="00BD39F1">
        <w:rPr>
          <w:sz w:val="24"/>
          <w:szCs w:val="24"/>
        </w:rPr>
        <w:t xml:space="preserve">Identify action steps that are not working and either modify them or choose new ones.  </w:t>
      </w:r>
    </w:p>
    <w:p w14:paraId="4EC62023" w14:textId="77777777" w:rsidR="00496931" w:rsidRPr="00BD39F1" w:rsidRDefault="00496931" w:rsidP="00496931">
      <w:pPr>
        <w:pStyle w:val="ListParagraph"/>
        <w:numPr>
          <w:ilvl w:val="0"/>
          <w:numId w:val="10"/>
        </w:numPr>
        <w:rPr>
          <w:sz w:val="24"/>
          <w:szCs w:val="24"/>
        </w:rPr>
      </w:pPr>
      <w:r w:rsidRPr="00BD39F1">
        <w:rPr>
          <w:sz w:val="24"/>
          <w:szCs w:val="24"/>
        </w:rPr>
        <w:t xml:space="preserve">Identify action steps that the client has not attempted or gave a half-hearted attempt.  Decide if you want to </w:t>
      </w:r>
      <w:r>
        <w:rPr>
          <w:sz w:val="24"/>
          <w:szCs w:val="24"/>
        </w:rPr>
        <w:t>keep</w:t>
      </w:r>
      <w:r w:rsidRPr="00BD39F1">
        <w:rPr>
          <w:sz w:val="24"/>
          <w:szCs w:val="24"/>
        </w:rPr>
        <w:t xml:space="preserve"> them, modify them, or get rid of them</w:t>
      </w:r>
      <w:r>
        <w:rPr>
          <w:sz w:val="24"/>
          <w:szCs w:val="24"/>
        </w:rPr>
        <w:t xml:space="preserve"> and choose new ones</w:t>
      </w:r>
      <w:r w:rsidRPr="00BD39F1">
        <w:rPr>
          <w:sz w:val="24"/>
          <w:szCs w:val="24"/>
        </w:rPr>
        <w:t>.</w:t>
      </w:r>
    </w:p>
    <w:p w14:paraId="21CBC43F" w14:textId="77777777" w:rsidR="00496931" w:rsidRDefault="00496931" w:rsidP="00496931">
      <w:pPr>
        <w:rPr>
          <w:sz w:val="24"/>
          <w:szCs w:val="24"/>
        </w:rPr>
      </w:pPr>
    </w:p>
    <w:p w14:paraId="21345D16" w14:textId="77777777" w:rsidR="00496931" w:rsidRDefault="00496931" w:rsidP="00496931">
      <w:pPr>
        <w:rPr>
          <w:sz w:val="24"/>
          <w:szCs w:val="24"/>
        </w:rPr>
      </w:pPr>
      <w:r>
        <w:rPr>
          <w:sz w:val="24"/>
          <w:szCs w:val="24"/>
        </w:rPr>
        <w:t>“Going forward, the stressors we identified are…”</w:t>
      </w:r>
    </w:p>
    <w:p w14:paraId="70E3D14F" w14:textId="77777777" w:rsidR="00496931" w:rsidRDefault="00496931" w:rsidP="00496931">
      <w:pPr>
        <w:rPr>
          <w:sz w:val="24"/>
          <w:szCs w:val="24"/>
        </w:rPr>
      </w:pPr>
    </w:p>
    <w:p w14:paraId="6EE1A601" w14:textId="77777777" w:rsidR="00496931" w:rsidRDefault="00496931" w:rsidP="00496931">
      <w:pPr>
        <w:rPr>
          <w:sz w:val="24"/>
          <w:szCs w:val="24"/>
        </w:rPr>
      </w:pPr>
      <w:r>
        <w:rPr>
          <w:sz w:val="24"/>
          <w:szCs w:val="24"/>
        </w:rPr>
        <w:t>“The activities and action steps we identified to manage the stressors are…”</w:t>
      </w:r>
    </w:p>
    <w:p w14:paraId="61AA5A30" w14:textId="77777777" w:rsidR="00496931" w:rsidRDefault="00496931" w:rsidP="00496931">
      <w:pPr>
        <w:ind w:left="360"/>
        <w:rPr>
          <w:sz w:val="24"/>
          <w:szCs w:val="24"/>
        </w:rPr>
      </w:pPr>
    </w:p>
    <w:p w14:paraId="5F52DDF2" w14:textId="77777777" w:rsidR="00496931" w:rsidRDefault="00496931" w:rsidP="00496931">
      <w:pPr>
        <w:rPr>
          <w:sz w:val="24"/>
          <w:szCs w:val="24"/>
        </w:rPr>
      </w:pPr>
      <w:r>
        <w:rPr>
          <w:sz w:val="24"/>
          <w:szCs w:val="24"/>
        </w:rPr>
        <w:t>“Are we in agreement that this is a plan that you will do?”</w:t>
      </w:r>
    </w:p>
    <w:p w14:paraId="09196615" w14:textId="77777777" w:rsidR="00496931" w:rsidRDefault="00496931" w:rsidP="00496931">
      <w:pPr>
        <w:rPr>
          <w:sz w:val="24"/>
          <w:szCs w:val="24"/>
        </w:rPr>
      </w:pPr>
    </w:p>
    <w:p w14:paraId="2E6DECF3" w14:textId="77777777" w:rsidR="00496931" w:rsidRDefault="00496931" w:rsidP="00496931">
      <w:pPr>
        <w:rPr>
          <w:sz w:val="24"/>
          <w:szCs w:val="24"/>
        </w:rPr>
      </w:pPr>
    </w:p>
    <w:p w14:paraId="4A27FE65" w14:textId="77777777" w:rsidR="00496931" w:rsidRDefault="00496931" w:rsidP="00496931">
      <w:pPr>
        <w:rPr>
          <w:sz w:val="24"/>
          <w:szCs w:val="24"/>
        </w:rPr>
      </w:pPr>
    </w:p>
    <w:p w14:paraId="7B57338B" w14:textId="77777777" w:rsidR="00496931" w:rsidRDefault="00496931" w:rsidP="00496931">
      <w:pPr>
        <w:rPr>
          <w:sz w:val="24"/>
          <w:szCs w:val="24"/>
        </w:rPr>
      </w:pPr>
    </w:p>
    <w:p w14:paraId="5BEA83F1" w14:textId="77777777" w:rsidR="003C1B46" w:rsidRDefault="003C1B46" w:rsidP="00600754">
      <w:pPr>
        <w:pStyle w:val="Title"/>
        <w:jc w:val="left"/>
        <w:rPr>
          <w:b w:val="0"/>
          <w:sz w:val="24"/>
        </w:rPr>
      </w:pPr>
    </w:p>
    <w:p w14:paraId="50FB352E" w14:textId="77777777" w:rsidR="00AD2778" w:rsidRDefault="00AD2778" w:rsidP="00600754">
      <w:pPr>
        <w:pStyle w:val="Title"/>
        <w:jc w:val="left"/>
        <w:rPr>
          <w:b w:val="0"/>
          <w:sz w:val="24"/>
        </w:rPr>
      </w:pPr>
    </w:p>
    <w:p w14:paraId="74D8BD1C" w14:textId="77777777" w:rsidR="00E1723D" w:rsidRDefault="00E1723D">
      <w:pPr>
        <w:pStyle w:val="PlainText"/>
        <w:rPr>
          <w:rFonts w:ascii="Times New Roman" w:hAnsi="Times New Roman"/>
          <w:b/>
          <w:sz w:val="24"/>
          <w:szCs w:val="24"/>
          <w:u w:val="single"/>
        </w:rPr>
      </w:pPr>
    </w:p>
    <w:p w14:paraId="047913B6" w14:textId="47A89D8E" w:rsidR="006740C5" w:rsidRDefault="006740C5">
      <w:pPr>
        <w:pStyle w:val="PlainText"/>
        <w:rPr>
          <w:rFonts w:ascii="Times New Roman" w:hAnsi="Times New Roman"/>
          <w:sz w:val="16"/>
          <w:szCs w:val="16"/>
        </w:rPr>
      </w:pPr>
    </w:p>
    <w:p w14:paraId="3587674B" w14:textId="77777777" w:rsidR="00613B36" w:rsidRDefault="00613B36">
      <w:pPr>
        <w:pStyle w:val="PlainText"/>
        <w:rPr>
          <w:rFonts w:ascii="Times New Roman" w:hAnsi="Times New Roman"/>
          <w:sz w:val="16"/>
          <w:szCs w:val="16"/>
        </w:rPr>
      </w:pPr>
    </w:p>
    <w:p w14:paraId="26926CBC" w14:textId="77777777" w:rsidR="00613B36" w:rsidRDefault="00613B36">
      <w:pPr>
        <w:pStyle w:val="PlainText"/>
        <w:rPr>
          <w:rFonts w:ascii="Times New Roman" w:hAnsi="Times New Roman"/>
          <w:sz w:val="16"/>
          <w:szCs w:val="16"/>
        </w:rPr>
      </w:pPr>
    </w:p>
    <w:p w14:paraId="5A621C85" w14:textId="77777777" w:rsidR="00613B36" w:rsidRDefault="00613B36">
      <w:pPr>
        <w:pStyle w:val="PlainText"/>
        <w:rPr>
          <w:rFonts w:ascii="Times New Roman" w:hAnsi="Times New Roman"/>
          <w:sz w:val="16"/>
          <w:szCs w:val="16"/>
        </w:rPr>
      </w:pPr>
    </w:p>
    <w:p w14:paraId="00ED0B50" w14:textId="77777777" w:rsidR="00613B36" w:rsidRDefault="00613B36">
      <w:pPr>
        <w:pStyle w:val="PlainText"/>
        <w:rPr>
          <w:rFonts w:ascii="Times New Roman" w:hAnsi="Times New Roman"/>
          <w:sz w:val="16"/>
          <w:szCs w:val="16"/>
        </w:rPr>
      </w:pPr>
    </w:p>
    <w:p w14:paraId="20D7AC3E" w14:textId="77777777" w:rsidR="00613B36" w:rsidRDefault="00613B36">
      <w:pPr>
        <w:pStyle w:val="PlainText"/>
        <w:rPr>
          <w:rFonts w:ascii="Times New Roman" w:hAnsi="Times New Roman"/>
          <w:sz w:val="16"/>
          <w:szCs w:val="16"/>
        </w:rPr>
      </w:pPr>
    </w:p>
    <w:p w14:paraId="0CF79880" w14:textId="77777777" w:rsidR="00613B36" w:rsidRDefault="00613B36">
      <w:pPr>
        <w:pStyle w:val="PlainText"/>
        <w:rPr>
          <w:rFonts w:ascii="Times New Roman" w:hAnsi="Times New Roman"/>
          <w:sz w:val="16"/>
          <w:szCs w:val="16"/>
        </w:rPr>
      </w:pPr>
    </w:p>
    <w:p w14:paraId="11A21A8A" w14:textId="77777777" w:rsidR="00613B36" w:rsidRDefault="00613B36">
      <w:pPr>
        <w:pStyle w:val="PlainText"/>
        <w:rPr>
          <w:rFonts w:ascii="Times New Roman" w:hAnsi="Times New Roman"/>
          <w:sz w:val="16"/>
          <w:szCs w:val="16"/>
        </w:rPr>
      </w:pPr>
    </w:p>
    <w:p w14:paraId="12E0EC86" w14:textId="77777777" w:rsidR="00613B36" w:rsidRDefault="00613B36">
      <w:pPr>
        <w:pStyle w:val="PlainText"/>
        <w:rPr>
          <w:rFonts w:ascii="Times New Roman" w:hAnsi="Times New Roman"/>
          <w:sz w:val="16"/>
          <w:szCs w:val="16"/>
        </w:rPr>
      </w:pPr>
    </w:p>
    <w:p w14:paraId="59DE9E57" w14:textId="77777777" w:rsidR="00613B36" w:rsidRDefault="00613B36">
      <w:pPr>
        <w:pStyle w:val="PlainText"/>
        <w:rPr>
          <w:rFonts w:ascii="Times New Roman" w:hAnsi="Times New Roman"/>
          <w:sz w:val="16"/>
          <w:szCs w:val="16"/>
        </w:rPr>
      </w:pPr>
    </w:p>
    <w:p w14:paraId="4C6D6701" w14:textId="77777777" w:rsidR="00613B36" w:rsidRDefault="00613B36">
      <w:pPr>
        <w:pStyle w:val="PlainText"/>
        <w:rPr>
          <w:rFonts w:ascii="Times New Roman" w:hAnsi="Times New Roman"/>
          <w:sz w:val="16"/>
          <w:szCs w:val="16"/>
        </w:rPr>
      </w:pPr>
    </w:p>
    <w:p w14:paraId="1C15691B" w14:textId="77777777" w:rsidR="00613B36" w:rsidRDefault="00613B36">
      <w:pPr>
        <w:pStyle w:val="PlainText"/>
        <w:rPr>
          <w:rFonts w:ascii="Times New Roman" w:hAnsi="Times New Roman"/>
          <w:sz w:val="16"/>
          <w:szCs w:val="16"/>
        </w:rPr>
      </w:pPr>
    </w:p>
    <w:p w14:paraId="7C6DFF2E" w14:textId="77777777" w:rsidR="00613B36" w:rsidRDefault="00613B36">
      <w:pPr>
        <w:pStyle w:val="PlainText"/>
        <w:rPr>
          <w:rFonts w:ascii="Times New Roman" w:hAnsi="Times New Roman"/>
          <w:sz w:val="16"/>
          <w:szCs w:val="16"/>
        </w:rPr>
      </w:pPr>
    </w:p>
    <w:p w14:paraId="22E387C4" w14:textId="77777777" w:rsidR="00613B36" w:rsidRDefault="00613B36">
      <w:pPr>
        <w:pStyle w:val="PlainText"/>
        <w:rPr>
          <w:rFonts w:ascii="Times New Roman" w:hAnsi="Times New Roman"/>
          <w:sz w:val="16"/>
          <w:szCs w:val="16"/>
        </w:rPr>
      </w:pPr>
    </w:p>
    <w:p w14:paraId="0DDC2E04" w14:textId="77777777" w:rsidR="00613B36" w:rsidRDefault="00613B36">
      <w:pPr>
        <w:pStyle w:val="PlainText"/>
        <w:rPr>
          <w:rFonts w:ascii="Times New Roman" w:hAnsi="Times New Roman"/>
          <w:sz w:val="16"/>
          <w:szCs w:val="16"/>
        </w:rPr>
      </w:pPr>
    </w:p>
    <w:p w14:paraId="52DE11B0" w14:textId="77777777" w:rsidR="00613B36" w:rsidRDefault="00613B36">
      <w:pPr>
        <w:pStyle w:val="PlainText"/>
        <w:rPr>
          <w:rFonts w:ascii="Times New Roman" w:hAnsi="Times New Roman"/>
          <w:sz w:val="16"/>
          <w:szCs w:val="16"/>
        </w:rPr>
      </w:pPr>
    </w:p>
    <w:p w14:paraId="2C597CA8" w14:textId="77777777" w:rsidR="00613B36" w:rsidRDefault="00613B36">
      <w:pPr>
        <w:pStyle w:val="PlainText"/>
        <w:rPr>
          <w:rFonts w:ascii="Times New Roman" w:hAnsi="Times New Roman"/>
          <w:sz w:val="16"/>
          <w:szCs w:val="16"/>
        </w:rPr>
      </w:pPr>
    </w:p>
    <w:p w14:paraId="00100C35" w14:textId="77777777" w:rsidR="00613B36" w:rsidRDefault="00613B36">
      <w:pPr>
        <w:pStyle w:val="PlainText"/>
        <w:rPr>
          <w:rFonts w:ascii="Times New Roman" w:hAnsi="Times New Roman"/>
          <w:sz w:val="16"/>
          <w:szCs w:val="16"/>
        </w:rPr>
      </w:pPr>
    </w:p>
    <w:p w14:paraId="02B0F233" w14:textId="77777777" w:rsidR="00613B36" w:rsidRDefault="00613B36">
      <w:pPr>
        <w:pStyle w:val="PlainText"/>
        <w:rPr>
          <w:rFonts w:ascii="Times New Roman" w:hAnsi="Times New Roman"/>
          <w:sz w:val="16"/>
          <w:szCs w:val="16"/>
        </w:rPr>
      </w:pPr>
    </w:p>
    <w:p w14:paraId="594830B2" w14:textId="77777777" w:rsidR="00613B36" w:rsidRDefault="00613B36">
      <w:pPr>
        <w:pStyle w:val="PlainText"/>
        <w:rPr>
          <w:rFonts w:ascii="Times New Roman" w:hAnsi="Times New Roman"/>
          <w:sz w:val="16"/>
          <w:szCs w:val="16"/>
        </w:rPr>
      </w:pPr>
    </w:p>
    <w:p w14:paraId="4180FD91" w14:textId="77777777" w:rsidR="00613B36" w:rsidRDefault="00613B36">
      <w:pPr>
        <w:pStyle w:val="PlainText"/>
        <w:rPr>
          <w:rFonts w:ascii="Times New Roman" w:hAnsi="Times New Roman"/>
          <w:sz w:val="16"/>
          <w:szCs w:val="16"/>
        </w:rPr>
      </w:pPr>
    </w:p>
    <w:p w14:paraId="0C8C7055" w14:textId="77777777" w:rsidR="00613B36" w:rsidRDefault="00613B36">
      <w:pPr>
        <w:pStyle w:val="PlainText"/>
        <w:rPr>
          <w:rFonts w:ascii="Times New Roman" w:hAnsi="Times New Roman"/>
          <w:sz w:val="16"/>
          <w:szCs w:val="16"/>
        </w:rPr>
      </w:pPr>
    </w:p>
    <w:p w14:paraId="02BE1964" w14:textId="77777777" w:rsidR="00613B36" w:rsidRDefault="00613B36">
      <w:pPr>
        <w:pStyle w:val="PlainText"/>
        <w:rPr>
          <w:rFonts w:ascii="Times New Roman" w:hAnsi="Times New Roman"/>
          <w:sz w:val="16"/>
          <w:szCs w:val="16"/>
        </w:rPr>
      </w:pPr>
    </w:p>
    <w:p w14:paraId="51E0C0C2" w14:textId="77777777" w:rsidR="00613B36" w:rsidRDefault="00613B36">
      <w:pPr>
        <w:pStyle w:val="PlainText"/>
        <w:rPr>
          <w:rFonts w:ascii="Times New Roman" w:hAnsi="Times New Roman"/>
          <w:sz w:val="16"/>
          <w:szCs w:val="16"/>
        </w:rPr>
      </w:pPr>
    </w:p>
    <w:p w14:paraId="364FAB7F" w14:textId="77777777" w:rsidR="00613B36" w:rsidRDefault="00613B36">
      <w:pPr>
        <w:pStyle w:val="PlainText"/>
        <w:rPr>
          <w:rFonts w:ascii="Times New Roman" w:hAnsi="Times New Roman"/>
          <w:sz w:val="16"/>
          <w:szCs w:val="16"/>
        </w:rPr>
      </w:pPr>
    </w:p>
    <w:p w14:paraId="2972E986" w14:textId="77777777" w:rsidR="00613B36" w:rsidRDefault="00613B36">
      <w:pPr>
        <w:pStyle w:val="PlainText"/>
        <w:rPr>
          <w:rFonts w:ascii="Times New Roman" w:hAnsi="Times New Roman"/>
          <w:sz w:val="16"/>
          <w:szCs w:val="16"/>
        </w:rPr>
      </w:pPr>
    </w:p>
    <w:p w14:paraId="387590F9" w14:textId="77777777" w:rsidR="00613B36" w:rsidRDefault="00613B36">
      <w:pPr>
        <w:pStyle w:val="PlainText"/>
        <w:rPr>
          <w:rFonts w:ascii="Times New Roman" w:hAnsi="Times New Roman"/>
          <w:sz w:val="16"/>
          <w:szCs w:val="16"/>
        </w:rPr>
      </w:pPr>
    </w:p>
    <w:p w14:paraId="11476B63" w14:textId="77777777" w:rsidR="00613B36" w:rsidRDefault="00613B36">
      <w:pPr>
        <w:pStyle w:val="PlainText"/>
        <w:rPr>
          <w:rFonts w:ascii="Times New Roman" w:hAnsi="Times New Roman"/>
          <w:sz w:val="16"/>
          <w:szCs w:val="16"/>
        </w:rPr>
      </w:pPr>
    </w:p>
    <w:p w14:paraId="7BEF8104" w14:textId="77777777" w:rsidR="00613B36" w:rsidRPr="004D3533" w:rsidRDefault="00613B36">
      <w:pPr>
        <w:pStyle w:val="PlainText"/>
        <w:rPr>
          <w:rFonts w:ascii="Times New Roman" w:hAnsi="Times New Roman"/>
          <w:sz w:val="16"/>
          <w:szCs w:val="16"/>
        </w:rPr>
      </w:pPr>
    </w:p>
    <w:sectPr w:rsidR="00613B36" w:rsidRPr="004D3533" w:rsidSect="009A24BE">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B42"/>
    <w:multiLevelType w:val="hybridMultilevel"/>
    <w:tmpl w:val="C194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0C86"/>
    <w:multiLevelType w:val="multilevel"/>
    <w:tmpl w:val="2850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00EDA"/>
    <w:multiLevelType w:val="hybridMultilevel"/>
    <w:tmpl w:val="D86C3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D7A46"/>
    <w:multiLevelType w:val="singleLevel"/>
    <w:tmpl w:val="23E8E9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1DA3692"/>
    <w:multiLevelType w:val="hybridMultilevel"/>
    <w:tmpl w:val="5CEE6A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C81874"/>
    <w:multiLevelType w:val="hybridMultilevel"/>
    <w:tmpl w:val="9110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E3222"/>
    <w:multiLevelType w:val="hybridMultilevel"/>
    <w:tmpl w:val="EE40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67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DB6514"/>
    <w:multiLevelType w:val="hybridMultilevel"/>
    <w:tmpl w:val="58288A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746A29"/>
    <w:multiLevelType w:val="hybridMultilevel"/>
    <w:tmpl w:val="294EF6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8"/>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58"/>
    <w:rsid w:val="00001A39"/>
    <w:rsid w:val="00002094"/>
    <w:rsid w:val="00017FC5"/>
    <w:rsid w:val="000338D9"/>
    <w:rsid w:val="000531DC"/>
    <w:rsid w:val="0005738F"/>
    <w:rsid w:val="00064F43"/>
    <w:rsid w:val="0007772F"/>
    <w:rsid w:val="000816C4"/>
    <w:rsid w:val="0008406D"/>
    <w:rsid w:val="000D38FC"/>
    <w:rsid w:val="000E7413"/>
    <w:rsid w:val="000F12E6"/>
    <w:rsid w:val="000F2DF1"/>
    <w:rsid w:val="000F5547"/>
    <w:rsid w:val="0010756F"/>
    <w:rsid w:val="00117FEE"/>
    <w:rsid w:val="00157149"/>
    <w:rsid w:val="00172CFB"/>
    <w:rsid w:val="00184192"/>
    <w:rsid w:val="00195B64"/>
    <w:rsid w:val="001A274E"/>
    <w:rsid w:val="001B07E8"/>
    <w:rsid w:val="001B6F0F"/>
    <w:rsid w:val="001C102F"/>
    <w:rsid w:val="001C2FF5"/>
    <w:rsid w:val="001D28C0"/>
    <w:rsid w:val="001D4BBF"/>
    <w:rsid w:val="001E6AA5"/>
    <w:rsid w:val="00223846"/>
    <w:rsid w:val="00236052"/>
    <w:rsid w:val="00236985"/>
    <w:rsid w:val="002819C2"/>
    <w:rsid w:val="002826B1"/>
    <w:rsid w:val="00286EB4"/>
    <w:rsid w:val="002930A7"/>
    <w:rsid w:val="002942F6"/>
    <w:rsid w:val="002E04BA"/>
    <w:rsid w:val="002F64EC"/>
    <w:rsid w:val="002F7A0A"/>
    <w:rsid w:val="00301DCF"/>
    <w:rsid w:val="00314A32"/>
    <w:rsid w:val="00315DEF"/>
    <w:rsid w:val="0032053B"/>
    <w:rsid w:val="003343C5"/>
    <w:rsid w:val="00350FB8"/>
    <w:rsid w:val="00353326"/>
    <w:rsid w:val="003555E9"/>
    <w:rsid w:val="00360F2E"/>
    <w:rsid w:val="00365352"/>
    <w:rsid w:val="00371A70"/>
    <w:rsid w:val="00387C9B"/>
    <w:rsid w:val="00391290"/>
    <w:rsid w:val="003964AA"/>
    <w:rsid w:val="003A5924"/>
    <w:rsid w:val="003C00AB"/>
    <w:rsid w:val="003C1B46"/>
    <w:rsid w:val="003C2255"/>
    <w:rsid w:val="003C7605"/>
    <w:rsid w:val="003D1D35"/>
    <w:rsid w:val="003E060C"/>
    <w:rsid w:val="003F3F1D"/>
    <w:rsid w:val="003F4EBD"/>
    <w:rsid w:val="004018B8"/>
    <w:rsid w:val="004101B4"/>
    <w:rsid w:val="0041626D"/>
    <w:rsid w:val="004616EF"/>
    <w:rsid w:val="0046227B"/>
    <w:rsid w:val="00467B7D"/>
    <w:rsid w:val="00470372"/>
    <w:rsid w:val="004864C0"/>
    <w:rsid w:val="004923D4"/>
    <w:rsid w:val="00495036"/>
    <w:rsid w:val="00496931"/>
    <w:rsid w:val="004B0D2D"/>
    <w:rsid w:val="004D3533"/>
    <w:rsid w:val="004D6754"/>
    <w:rsid w:val="004D7461"/>
    <w:rsid w:val="004E3473"/>
    <w:rsid w:val="004E53C1"/>
    <w:rsid w:val="004F46DE"/>
    <w:rsid w:val="005128D4"/>
    <w:rsid w:val="005343EE"/>
    <w:rsid w:val="00534D41"/>
    <w:rsid w:val="00556E81"/>
    <w:rsid w:val="005872E1"/>
    <w:rsid w:val="00590E5A"/>
    <w:rsid w:val="005B32C6"/>
    <w:rsid w:val="005B3DB6"/>
    <w:rsid w:val="005B4A28"/>
    <w:rsid w:val="005D6A8A"/>
    <w:rsid w:val="005F0482"/>
    <w:rsid w:val="005F1BB2"/>
    <w:rsid w:val="005F306C"/>
    <w:rsid w:val="00600754"/>
    <w:rsid w:val="00600C41"/>
    <w:rsid w:val="00613B36"/>
    <w:rsid w:val="00630215"/>
    <w:rsid w:val="00647450"/>
    <w:rsid w:val="0066197A"/>
    <w:rsid w:val="00672DD8"/>
    <w:rsid w:val="006740C5"/>
    <w:rsid w:val="006926EE"/>
    <w:rsid w:val="006A137B"/>
    <w:rsid w:val="006B63DF"/>
    <w:rsid w:val="006D03BD"/>
    <w:rsid w:val="006D5371"/>
    <w:rsid w:val="006E32A2"/>
    <w:rsid w:val="00700D87"/>
    <w:rsid w:val="00712EF0"/>
    <w:rsid w:val="007336FF"/>
    <w:rsid w:val="00741087"/>
    <w:rsid w:val="00744C9B"/>
    <w:rsid w:val="007474B4"/>
    <w:rsid w:val="00754272"/>
    <w:rsid w:val="00763EAF"/>
    <w:rsid w:val="0078471C"/>
    <w:rsid w:val="007966BD"/>
    <w:rsid w:val="007979B3"/>
    <w:rsid w:val="007A7CA4"/>
    <w:rsid w:val="007D7B58"/>
    <w:rsid w:val="007E7187"/>
    <w:rsid w:val="00807679"/>
    <w:rsid w:val="00810712"/>
    <w:rsid w:val="00834AF6"/>
    <w:rsid w:val="008750F3"/>
    <w:rsid w:val="00880BD3"/>
    <w:rsid w:val="008878B6"/>
    <w:rsid w:val="00895606"/>
    <w:rsid w:val="008A6EEC"/>
    <w:rsid w:val="008B4732"/>
    <w:rsid w:val="008E7F9E"/>
    <w:rsid w:val="00903006"/>
    <w:rsid w:val="00912C03"/>
    <w:rsid w:val="00913567"/>
    <w:rsid w:val="00923ED0"/>
    <w:rsid w:val="009300F7"/>
    <w:rsid w:val="00932F45"/>
    <w:rsid w:val="009340EF"/>
    <w:rsid w:val="0095739D"/>
    <w:rsid w:val="00960B3C"/>
    <w:rsid w:val="00960F56"/>
    <w:rsid w:val="00962952"/>
    <w:rsid w:val="00965933"/>
    <w:rsid w:val="00966497"/>
    <w:rsid w:val="00985D57"/>
    <w:rsid w:val="009904EA"/>
    <w:rsid w:val="00993F46"/>
    <w:rsid w:val="009A24BE"/>
    <w:rsid w:val="009E180D"/>
    <w:rsid w:val="009E47C4"/>
    <w:rsid w:val="009E7F38"/>
    <w:rsid w:val="00A40091"/>
    <w:rsid w:val="00A4408E"/>
    <w:rsid w:val="00A54CFF"/>
    <w:rsid w:val="00A60F0B"/>
    <w:rsid w:val="00A7409F"/>
    <w:rsid w:val="00A94DB3"/>
    <w:rsid w:val="00AB0BF0"/>
    <w:rsid w:val="00AD2778"/>
    <w:rsid w:val="00AD29DB"/>
    <w:rsid w:val="00B03430"/>
    <w:rsid w:val="00B26341"/>
    <w:rsid w:val="00B55F37"/>
    <w:rsid w:val="00B608F4"/>
    <w:rsid w:val="00B635D1"/>
    <w:rsid w:val="00B75E2E"/>
    <w:rsid w:val="00B7791B"/>
    <w:rsid w:val="00B87250"/>
    <w:rsid w:val="00B95F38"/>
    <w:rsid w:val="00BA1CB2"/>
    <w:rsid w:val="00BA24B7"/>
    <w:rsid w:val="00BC089D"/>
    <w:rsid w:val="00BC25CB"/>
    <w:rsid w:val="00BC4625"/>
    <w:rsid w:val="00BC581E"/>
    <w:rsid w:val="00BC6BA3"/>
    <w:rsid w:val="00BD72F7"/>
    <w:rsid w:val="00BE6688"/>
    <w:rsid w:val="00C20026"/>
    <w:rsid w:val="00C51C3E"/>
    <w:rsid w:val="00C63E7E"/>
    <w:rsid w:val="00C822B9"/>
    <w:rsid w:val="00C94C52"/>
    <w:rsid w:val="00CA2D12"/>
    <w:rsid w:val="00CA676C"/>
    <w:rsid w:val="00CB28FC"/>
    <w:rsid w:val="00CC7399"/>
    <w:rsid w:val="00CD00A9"/>
    <w:rsid w:val="00CE4BE2"/>
    <w:rsid w:val="00D07625"/>
    <w:rsid w:val="00D14FD9"/>
    <w:rsid w:val="00D2040F"/>
    <w:rsid w:val="00D342E7"/>
    <w:rsid w:val="00D46253"/>
    <w:rsid w:val="00D659E8"/>
    <w:rsid w:val="00D73E86"/>
    <w:rsid w:val="00D7618A"/>
    <w:rsid w:val="00D82D68"/>
    <w:rsid w:val="00DA6CE9"/>
    <w:rsid w:val="00DB662A"/>
    <w:rsid w:val="00DC1457"/>
    <w:rsid w:val="00DC688B"/>
    <w:rsid w:val="00DD45FB"/>
    <w:rsid w:val="00DE489B"/>
    <w:rsid w:val="00DF3965"/>
    <w:rsid w:val="00DF3E20"/>
    <w:rsid w:val="00DF4B03"/>
    <w:rsid w:val="00E035C2"/>
    <w:rsid w:val="00E111A8"/>
    <w:rsid w:val="00E11E24"/>
    <w:rsid w:val="00E1723D"/>
    <w:rsid w:val="00E36C72"/>
    <w:rsid w:val="00E630D8"/>
    <w:rsid w:val="00E94CB9"/>
    <w:rsid w:val="00EB230C"/>
    <w:rsid w:val="00EB2738"/>
    <w:rsid w:val="00EC0417"/>
    <w:rsid w:val="00ED40E0"/>
    <w:rsid w:val="00F61675"/>
    <w:rsid w:val="00F8068A"/>
    <w:rsid w:val="00FA4EFC"/>
    <w:rsid w:val="00FA66F8"/>
    <w:rsid w:val="00FB2096"/>
    <w:rsid w:val="00FB2BF7"/>
    <w:rsid w:val="00FE1857"/>
    <w:rsid w:val="00FF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131E7"/>
  <w15:docId w15:val="{EF56A2F7-CE52-4BCE-8A4B-4E50FF8E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A24BE"/>
    <w:rPr>
      <w:rFonts w:ascii="Courier New" w:hAnsi="Courier New"/>
    </w:rPr>
  </w:style>
  <w:style w:type="character" w:customStyle="1" w:styleId="defbody1">
    <w:name w:val="defbody1"/>
    <w:basedOn w:val="DefaultParagraphFont"/>
    <w:rsid w:val="006740C5"/>
    <w:rPr>
      <w:b w:val="0"/>
      <w:bCs w:val="0"/>
    </w:rPr>
  </w:style>
  <w:style w:type="character" w:styleId="Hyperlink">
    <w:name w:val="Hyperlink"/>
    <w:basedOn w:val="DefaultParagraphFont"/>
    <w:uiPriority w:val="99"/>
    <w:unhideWhenUsed/>
    <w:rsid w:val="00CA676C"/>
    <w:rPr>
      <w:color w:val="0000FF" w:themeColor="hyperlink"/>
      <w:u w:val="single"/>
    </w:rPr>
  </w:style>
  <w:style w:type="paragraph" w:styleId="Title">
    <w:name w:val="Title"/>
    <w:basedOn w:val="Normal"/>
    <w:link w:val="TitleChar"/>
    <w:qFormat/>
    <w:rsid w:val="0008406D"/>
    <w:pPr>
      <w:jc w:val="center"/>
    </w:pPr>
    <w:rPr>
      <w:b/>
      <w:bCs/>
    </w:rPr>
  </w:style>
  <w:style w:type="character" w:customStyle="1" w:styleId="TitleChar">
    <w:name w:val="Title Char"/>
    <w:basedOn w:val="DefaultParagraphFont"/>
    <w:link w:val="Title"/>
    <w:rsid w:val="0008406D"/>
    <w:rPr>
      <w:b/>
      <w:bCs/>
    </w:rPr>
  </w:style>
  <w:style w:type="paragraph" w:styleId="BodyText">
    <w:name w:val="Body Text"/>
    <w:basedOn w:val="Normal"/>
    <w:link w:val="BodyTextChar"/>
    <w:rsid w:val="00600754"/>
    <w:pPr>
      <w:jc w:val="both"/>
    </w:pPr>
    <w:rPr>
      <w:sz w:val="24"/>
    </w:rPr>
  </w:style>
  <w:style w:type="character" w:customStyle="1" w:styleId="BodyTextChar">
    <w:name w:val="Body Text Char"/>
    <w:basedOn w:val="DefaultParagraphFont"/>
    <w:link w:val="BodyText"/>
    <w:rsid w:val="00600754"/>
    <w:rPr>
      <w:sz w:val="24"/>
    </w:rPr>
  </w:style>
  <w:style w:type="paragraph" w:styleId="ListParagraph">
    <w:name w:val="List Paragraph"/>
    <w:basedOn w:val="Normal"/>
    <w:uiPriority w:val="34"/>
    <w:qFormat/>
    <w:rsid w:val="00600754"/>
    <w:pPr>
      <w:ind w:left="720"/>
      <w:contextualSpacing/>
    </w:pPr>
  </w:style>
  <w:style w:type="paragraph" w:styleId="BalloonText">
    <w:name w:val="Balloon Text"/>
    <w:basedOn w:val="Normal"/>
    <w:link w:val="BalloonTextChar"/>
    <w:uiPriority w:val="99"/>
    <w:semiHidden/>
    <w:unhideWhenUsed/>
    <w:rsid w:val="0011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735">
      <w:bodyDiv w:val="1"/>
      <w:marLeft w:val="0"/>
      <w:marRight w:val="0"/>
      <w:marTop w:val="0"/>
      <w:marBottom w:val="0"/>
      <w:divBdr>
        <w:top w:val="none" w:sz="0" w:space="0" w:color="auto"/>
        <w:left w:val="none" w:sz="0" w:space="0" w:color="auto"/>
        <w:bottom w:val="none" w:sz="0" w:space="0" w:color="auto"/>
        <w:right w:val="none" w:sz="0" w:space="0" w:color="auto"/>
      </w:divBdr>
      <w:divsChild>
        <w:div w:id="158430767">
          <w:marLeft w:val="0"/>
          <w:marRight w:val="0"/>
          <w:marTop w:val="0"/>
          <w:marBottom w:val="0"/>
          <w:divBdr>
            <w:top w:val="none" w:sz="0" w:space="0" w:color="auto"/>
            <w:left w:val="none" w:sz="0" w:space="0" w:color="auto"/>
            <w:bottom w:val="none" w:sz="0" w:space="0" w:color="auto"/>
            <w:right w:val="none" w:sz="0" w:space="0" w:color="auto"/>
          </w:divBdr>
          <w:divsChild>
            <w:div w:id="1855080">
              <w:marLeft w:val="0"/>
              <w:marRight w:val="0"/>
              <w:marTop w:val="0"/>
              <w:marBottom w:val="0"/>
              <w:divBdr>
                <w:top w:val="none" w:sz="0" w:space="0" w:color="auto"/>
                <w:left w:val="none" w:sz="0" w:space="0" w:color="auto"/>
                <w:bottom w:val="none" w:sz="0" w:space="0" w:color="auto"/>
                <w:right w:val="none" w:sz="0" w:space="0" w:color="auto"/>
              </w:divBdr>
              <w:divsChild>
                <w:div w:id="1392272211">
                  <w:marLeft w:val="0"/>
                  <w:marRight w:val="0"/>
                  <w:marTop w:val="0"/>
                  <w:marBottom w:val="0"/>
                  <w:divBdr>
                    <w:top w:val="none" w:sz="0" w:space="0" w:color="auto"/>
                    <w:left w:val="none" w:sz="0" w:space="0" w:color="auto"/>
                    <w:bottom w:val="none" w:sz="0" w:space="0" w:color="auto"/>
                    <w:right w:val="none" w:sz="0" w:space="0" w:color="auto"/>
                  </w:divBdr>
                  <w:divsChild>
                    <w:div w:id="16125935">
                      <w:marLeft w:val="0"/>
                      <w:marRight w:val="0"/>
                      <w:marTop w:val="0"/>
                      <w:marBottom w:val="0"/>
                      <w:divBdr>
                        <w:top w:val="none" w:sz="0" w:space="0" w:color="auto"/>
                        <w:left w:val="none" w:sz="0" w:space="0" w:color="auto"/>
                        <w:bottom w:val="none" w:sz="0" w:space="0" w:color="auto"/>
                        <w:right w:val="none" w:sz="0" w:space="0" w:color="auto"/>
                      </w:divBdr>
                      <w:divsChild>
                        <w:div w:id="1398165299">
                          <w:marLeft w:val="0"/>
                          <w:marRight w:val="0"/>
                          <w:marTop w:val="0"/>
                          <w:marBottom w:val="0"/>
                          <w:divBdr>
                            <w:top w:val="none" w:sz="0" w:space="0" w:color="auto"/>
                            <w:left w:val="none" w:sz="0" w:space="0" w:color="auto"/>
                            <w:bottom w:val="none" w:sz="0" w:space="0" w:color="auto"/>
                            <w:right w:val="none" w:sz="0" w:space="0" w:color="auto"/>
                          </w:divBdr>
                          <w:divsChild>
                            <w:div w:id="2052462559">
                              <w:marLeft w:val="-225"/>
                              <w:marRight w:val="0"/>
                              <w:marTop w:val="0"/>
                              <w:marBottom w:val="0"/>
                              <w:divBdr>
                                <w:top w:val="none" w:sz="0" w:space="0" w:color="auto"/>
                                <w:left w:val="none" w:sz="0" w:space="0" w:color="auto"/>
                                <w:bottom w:val="none" w:sz="0" w:space="0" w:color="auto"/>
                                <w:right w:val="none" w:sz="0" w:space="0" w:color="auto"/>
                              </w:divBdr>
                              <w:divsChild>
                                <w:div w:id="471024841">
                                  <w:marLeft w:val="0"/>
                                  <w:marRight w:val="0"/>
                                  <w:marTop w:val="0"/>
                                  <w:marBottom w:val="0"/>
                                  <w:divBdr>
                                    <w:top w:val="none" w:sz="0" w:space="0" w:color="auto"/>
                                    <w:left w:val="none" w:sz="0" w:space="0" w:color="auto"/>
                                    <w:bottom w:val="none" w:sz="0" w:space="0" w:color="auto"/>
                                    <w:right w:val="none" w:sz="0" w:space="0" w:color="auto"/>
                                  </w:divBdr>
                                  <w:divsChild>
                                    <w:div w:id="613286653">
                                      <w:marLeft w:val="0"/>
                                      <w:marRight w:val="0"/>
                                      <w:marTop w:val="0"/>
                                      <w:marBottom w:val="0"/>
                                      <w:divBdr>
                                        <w:top w:val="none" w:sz="0" w:space="0" w:color="auto"/>
                                        <w:left w:val="none" w:sz="0" w:space="0" w:color="auto"/>
                                        <w:bottom w:val="none" w:sz="0" w:space="0" w:color="auto"/>
                                        <w:right w:val="none" w:sz="0" w:space="0" w:color="auto"/>
                                      </w:divBdr>
                                      <w:divsChild>
                                        <w:div w:id="1233077527">
                                          <w:marLeft w:val="0"/>
                                          <w:marRight w:val="0"/>
                                          <w:marTop w:val="0"/>
                                          <w:marBottom w:val="0"/>
                                          <w:divBdr>
                                            <w:top w:val="none" w:sz="0" w:space="0" w:color="auto"/>
                                            <w:left w:val="none" w:sz="0" w:space="0" w:color="auto"/>
                                            <w:bottom w:val="none" w:sz="0" w:space="0" w:color="auto"/>
                                            <w:right w:val="none" w:sz="0" w:space="0" w:color="auto"/>
                                          </w:divBdr>
                                          <w:divsChild>
                                            <w:div w:id="1222253678">
                                              <w:marLeft w:val="0"/>
                                              <w:marRight w:val="0"/>
                                              <w:marTop w:val="0"/>
                                              <w:marBottom w:val="0"/>
                                              <w:divBdr>
                                                <w:top w:val="none" w:sz="0" w:space="0" w:color="auto"/>
                                                <w:left w:val="none" w:sz="0" w:space="0" w:color="auto"/>
                                                <w:bottom w:val="none" w:sz="0" w:space="0" w:color="auto"/>
                                                <w:right w:val="none" w:sz="0" w:space="0" w:color="auto"/>
                                              </w:divBdr>
                                              <w:divsChild>
                                                <w:div w:id="1111899339">
                                                  <w:marLeft w:val="0"/>
                                                  <w:marRight w:val="0"/>
                                                  <w:marTop w:val="0"/>
                                                  <w:marBottom w:val="0"/>
                                                  <w:divBdr>
                                                    <w:top w:val="none" w:sz="0" w:space="0" w:color="auto"/>
                                                    <w:left w:val="none" w:sz="0" w:space="0" w:color="auto"/>
                                                    <w:bottom w:val="none" w:sz="0" w:space="0" w:color="auto"/>
                                                    <w:right w:val="none" w:sz="0" w:space="0" w:color="auto"/>
                                                  </w:divBdr>
                                                  <w:divsChild>
                                                    <w:div w:id="81268398">
                                                      <w:marLeft w:val="0"/>
                                                      <w:marRight w:val="0"/>
                                                      <w:marTop w:val="0"/>
                                                      <w:marBottom w:val="0"/>
                                                      <w:divBdr>
                                                        <w:top w:val="none" w:sz="0" w:space="0" w:color="auto"/>
                                                        <w:left w:val="none" w:sz="0" w:space="0" w:color="auto"/>
                                                        <w:bottom w:val="none" w:sz="0" w:space="0" w:color="auto"/>
                                                        <w:right w:val="none" w:sz="0" w:space="0" w:color="auto"/>
                                                      </w:divBdr>
                                                      <w:divsChild>
                                                        <w:div w:id="1341199618">
                                                          <w:marLeft w:val="0"/>
                                                          <w:marRight w:val="0"/>
                                                          <w:marTop w:val="0"/>
                                                          <w:marBottom w:val="0"/>
                                                          <w:divBdr>
                                                            <w:top w:val="none" w:sz="0" w:space="0" w:color="auto"/>
                                                            <w:left w:val="none" w:sz="0" w:space="0" w:color="auto"/>
                                                            <w:bottom w:val="none" w:sz="0" w:space="0" w:color="auto"/>
                                                            <w:right w:val="none" w:sz="0" w:space="0" w:color="auto"/>
                                                          </w:divBdr>
                                                          <w:divsChild>
                                                            <w:div w:id="2059352040">
                                                              <w:marLeft w:val="0"/>
                                                              <w:marRight w:val="0"/>
                                                              <w:marTop w:val="0"/>
                                                              <w:marBottom w:val="0"/>
                                                              <w:divBdr>
                                                                <w:top w:val="none" w:sz="0" w:space="0" w:color="auto"/>
                                                                <w:left w:val="none" w:sz="0" w:space="0" w:color="auto"/>
                                                                <w:bottom w:val="none" w:sz="0" w:space="0" w:color="auto"/>
                                                                <w:right w:val="none" w:sz="0" w:space="0" w:color="auto"/>
                                                              </w:divBdr>
                                                              <w:divsChild>
                                                                <w:div w:id="16026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558644">
      <w:bodyDiv w:val="1"/>
      <w:marLeft w:val="0"/>
      <w:marRight w:val="0"/>
      <w:marTop w:val="0"/>
      <w:marBottom w:val="0"/>
      <w:divBdr>
        <w:top w:val="none" w:sz="0" w:space="0" w:color="auto"/>
        <w:left w:val="none" w:sz="0" w:space="0" w:color="auto"/>
        <w:bottom w:val="none" w:sz="0" w:space="0" w:color="auto"/>
        <w:right w:val="none" w:sz="0" w:space="0" w:color="auto"/>
      </w:divBdr>
      <w:divsChild>
        <w:div w:id="431514136">
          <w:marLeft w:val="0"/>
          <w:marRight w:val="0"/>
          <w:marTop w:val="0"/>
          <w:marBottom w:val="0"/>
          <w:divBdr>
            <w:top w:val="none" w:sz="0" w:space="0" w:color="auto"/>
            <w:left w:val="none" w:sz="0" w:space="0" w:color="auto"/>
            <w:bottom w:val="none" w:sz="0" w:space="0" w:color="auto"/>
            <w:right w:val="none" w:sz="0" w:space="0" w:color="auto"/>
          </w:divBdr>
          <w:divsChild>
            <w:div w:id="1515415396">
              <w:marLeft w:val="0"/>
              <w:marRight w:val="0"/>
              <w:marTop w:val="0"/>
              <w:marBottom w:val="0"/>
              <w:divBdr>
                <w:top w:val="none" w:sz="0" w:space="0" w:color="auto"/>
                <w:left w:val="none" w:sz="0" w:space="0" w:color="auto"/>
                <w:bottom w:val="none" w:sz="0" w:space="0" w:color="auto"/>
                <w:right w:val="none" w:sz="0" w:space="0" w:color="auto"/>
              </w:divBdr>
              <w:divsChild>
                <w:div w:id="1665621181">
                  <w:marLeft w:val="0"/>
                  <w:marRight w:val="0"/>
                  <w:marTop w:val="0"/>
                  <w:marBottom w:val="0"/>
                  <w:divBdr>
                    <w:top w:val="none" w:sz="0" w:space="0" w:color="auto"/>
                    <w:left w:val="none" w:sz="0" w:space="0" w:color="auto"/>
                    <w:bottom w:val="none" w:sz="0" w:space="0" w:color="auto"/>
                    <w:right w:val="none" w:sz="0" w:space="0" w:color="auto"/>
                  </w:divBdr>
                  <w:divsChild>
                    <w:div w:id="1567378169">
                      <w:marLeft w:val="0"/>
                      <w:marRight w:val="0"/>
                      <w:marTop w:val="0"/>
                      <w:marBottom w:val="0"/>
                      <w:divBdr>
                        <w:top w:val="none" w:sz="0" w:space="0" w:color="auto"/>
                        <w:left w:val="none" w:sz="0" w:space="0" w:color="auto"/>
                        <w:bottom w:val="none" w:sz="0" w:space="0" w:color="auto"/>
                        <w:right w:val="none" w:sz="0" w:space="0" w:color="auto"/>
                      </w:divBdr>
                      <w:divsChild>
                        <w:div w:id="1866793112">
                          <w:marLeft w:val="0"/>
                          <w:marRight w:val="0"/>
                          <w:marTop w:val="0"/>
                          <w:marBottom w:val="0"/>
                          <w:divBdr>
                            <w:top w:val="none" w:sz="0" w:space="0" w:color="auto"/>
                            <w:left w:val="none" w:sz="0" w:space="0" w:color="auto"/>
                            <w:bottom w:val="none" w:sz="0" w:space="0" w:color="auto"/>
                            <w:right w:val="none" w:sz="0" w:space="0" w:color="auto"/>
                          </w:divBdr>
                          <w:divsChild>
                            <w:div w:id="2083598322">
                              <w:marLeft w:val="-225"/>
                              <w:marRight w:val="0"/>
                              <w:marTop w:val="0"/>
                              <w:marBottom w:val="0"/>
                              <w:divBdr>
                                <w:top w:val="none" w:sz="0" w:space="0" w:color="auto"/>
                                <w:left w:val="none" w:sz="0" w:space="0" w:color="auto"/>
                                <w:bottom w:val="none" w:sz="0" w:space="0" w:color="auto"/>
                                <w:right w:val="none" w:sz="0" w:space="0" w:color="auto"/>
                              </w:divBdr>
                              <w:divsChild>
                                <w:div w:id="404298830">
                                  <w:marLeft w:val="0"/>
                                  <w:marRight w:val="0"/>
                                  <w:marTop w:val="0"/>
                                  <w:marBottom w:val="0"/>
                                  <w:divBdr>
                                    <w:top w:val="none" w:sz="0" w:space="0" w:color="auto"/>
                                    <w:left w:val="none" w:sz="0" w:space="0" w:color="auto"/>
                                    <w:bottom w:val="none" w:sz="0" w:space="0" w:color="auto"/>
                                    <w:right w:val="none" w:sz="0" w:space="0" w:color="auto"/>
                                  </w:divBdr>
                                  <w:divsChild>
                                    <w:div w:id="1689720440">
                                      <w:marLeft w:val="0"/>
                                      <w:marRight w:val="0"/>
                                      <w:marTop w:val="0"/>
                                      <w:marBottom w:val="0"/>
                                      <w:divBdr>
                                        <w:top w:val="none" w:sz="0" w:space="0" w:color="auto"/>
                                        <w:left w:val="none" w:sz="0" w:space="0" w:color="auto"/>
                                        <w:bottom w:val="none" w:sz="0" w:space="0" w:color="auto"/>
                                        <w:right w:val="none" w:sz="0" w:space="0" w:color="auto"/>
                                      </w:divBdr>
                                      <w:divsChild>
                                        <w:div w:id="2119179142">
                                          <w:marLeft w:val="0"/>
                                          <w:marRight w:val="0"/>
                                          <w:marTop w:val="0"/>
                                          <w:marBottom w:val="0"/>
                                          <w:divBdr>
                                            <w:top w:val="none" w:sz="0" w:space="0" w:color="auto"/>
                                            <w:left w:val="none" w:sz="0" w:space="0" w:color="auto"/>
                                            <w:bottom w:val="none" w:sz="0" w:space="0" w:color="auto"/>
                                            <w:right w:val="none" w:sz="0" w:space="0" w:color="auto"/>
                                          </w:divBdr>
                                          <w:divsChild>
                                            <w:div w:id="1852182562">
                                              <w:marLeft w:val="0"/>
                                              <w:marRight w:val="0"/>
                                              <w:marTop w:val="0"/>
                                              <w:marBottom w:val="0"/>
                                              <w:divBdr>
                                                <w:top w:val="none" w:sz="0" w:space="0" w:color="auto"/>
                                                <w:left w:val="none" w:sz="0" w:space="0" w:color="auto"/>
                                                <w:bottom w:val="none" w:sz="0" w:space="0" w:color="auto"/>
                                                <w:right w:val="none" w:sz="0" w:space="0" w:color="auto"/>
                                              </w:divBdr>
                                              <w:divsChild>
                                                <w:div w:id="1784420099">
                                                  <w:marLeft w:val="0"/>
                                                  <w:marRight w:val="0"/>
                                                  <w:marTop w:val="0"/>
                                                  <w:marBottom w:val="0"/>
                                                  <w:divBdr>
                                                    <w:top w:val="none" w:sz="0" w:space="0" w:color="auto"/>
                                                    <w:left w:val="none" w:sz="0" w:space="0" w:color="auto"/>
                                                    <w:bottom w:val="none" w:sz="0" w:space="0" w:color="auto"/>
                                                    <w:right w:val="none" w:sz="0" w:space="0" w:color="auto"/>
                                                  </w:divBdr>
                                                  <w:divsChild>
                                                    <w:div w:id="1328897770">
                                                      <w:marLeft w:val="0"/>
                                                      <w:marRight w:val="0"/>
                                                      <w:marTop w:val="0"/>
                                                      <w:marBottom w:val="0"/>
                                                      <w:divBdr>
                                                        <w:top w:val="none" w:sz="0" w:space="0" w:color="auto"/>
                                                        <w:left w:val="none" w:sz="0" w:space="0" w:color="auto"/>
                                                        <w:bottom w:val="none" w:sz="0" w:space="0" w:color="auto"/>
                                                        <w:right w:val="none" w:sz="0" w:space="0" w:color="auto"/>
                                                      </w:divBdr>
                                                      <w:divsChild>
                                                        <w:div w:id="2138142073">
                                                          <w:marLeft w:val="0"/>
                                                          <w:marRight w:val="0"/>
                                                          <w:marTop w:val="0"/>
                                                          <w:marBottom w:val="0"/>
                                                          <w:divBdr>
                                                            <w:top w:val="none" w:sz="0" w:space="0" w:color="auto"/>
                                                            <w:left w:val="none" w:sz="0" w:space="0" w:color="auto"/>
                                                            <w:bottom w:val="none" w:sz="0" w:space="0" w:color="auto"/>
                                                            <w:right w:val="none" w:sz="0" w:space="0" w:color="auto"/>
                                                          </w:divBdr>
                                                          <w:divsChild>
                                                            <w:div w:id="901260083">
                                                              <w:marLeft w:val="0"/>
                                                              <w:marRight w:val="0"/>
                                                              <w:marTop w:val="0"/>
                                                              <w:marBottom w:val="0"/>
                                                              <w:divBdr>
                                                                <w:top w:val="none" w:sz="0" w:space="0" w:color="auto"/>
                                                                <w:left w:val="none" w:sz="0" w:space="0" w:color="auto"/>
                                                                <w:bottom w:val="none" w:sz="0" w:space="0" w:color="auto"/>
                                                                <w:right w:val="none" w:sz="0" w:space="0" w:color="auto"/>
                                                              </w:divBdr>
                                                              <w:divsChild>
                                                                <w:div w:id="11059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801883">
      <w:bodyDiv w:val="1"/>
      <w:marLeft w:val="0"/>
      <w:marRight w:val="0"/>
      <w:marTop w:val="0"/>
      <w:marBottom w:val="0"/>
      <w:divBdr>
        <w:top w:val="none" w:sz="0" w:space="0" w:color="auto"/>
        <w:left w:val="none" w:sz="0" w:space="0" w:color="auto"/>
        <w:bottom w:val="none" w:sz="0" w:space="0" w:color="auto"/>
        <w:right w:val="none" w:sz="0" w:space="0" w:color="auto"/>
      </w:divBdr>
      <w:divsChild>
        <w:div w:id="189224418">
          <w:marLeft w:val="0"/>
          <w:marRight w:val="0"/>
          <w:marTop w:val="0"/>
          <w:marBottom w:val="0"/>
          <w:divBdr>
            <w:top w:val="none" w:sz="0" w:space="0" w:color="auto"/>
            <w:left w:val="none" w:sz="0" w:space="0" w:color="auto"/>
            <w:bottom w:val="none" w:sz="0" w:space="0" w:color="auto"/>
            <w:right w:val="none" w:sz="0" w:space="0" w:color="auto"/>
          </w:divBdr>
          <w:divsChild>
            <w:div w:id="531499896">
              <w:marLeft w:val="0"/>
              <w:marRight w:val="0"/>
              <w:marTop w:val="0"/>
              <w:marBottom w:val="0"/>
              <w:divBdr>
                <w:top w:val="none" w:sz="0" w:space="0" w:color="auto"/>
                <w:left w:val="none" w:sz="0" w:space="0" w:color="auto"/>
                <w:bottom w:val="none" w:sz="0" w:space="0" w:color="auto"/>
                <w:right w:val="none" w:sz="0" w:space="0" w:color="auto"/>
              </w:divBdr>
              <w:divsChild>
                <w:div w:id="1287077526">
                  <w:marLeft w:val="0"/>
                  <w:marRight w:val="0"/>
                  <w:marTop w:val="0"/>
                  <w:marBottom w:val="0"/>
                  <w:divBdr>
                    <w:top w:val="none" w:sz="0" w:space="0" w:color="auto"/>
                    <w:left w:val="none" w:sz="0" w:space="0" w:color="auto"/>
                    <w:bottom w:val="none" w:sz="0" w:space="0" w:color="auto"/>
                    <w:right w:val="none" w:sz="0" w:space="0" w:color="auto"/>
                  </w:divBdr>
                  <w:divsChild>
                    <w:div w:id="174619015">
                      <w:marLeft w:val="0"/>
                      <w:marRight w:val="0"/>
                      <w:marTop w:val="0"/>
                      <w:marBottom w:val="0"/>
                      <w:divBdr>
                        <w:top w:val="none" w:sz="0" w:space="0" w:color="auto"/>
                        <w:left w:val="none" w:sz="0" w:space="0" w:color="auto"/>
                        <w:bottom w:val="none" w:sz="0" w:space="0" w:color="auto"/>
                        <w:right w:val="none" w:sz="0" w:space="0" w:color="auto"/>
                      </w:divBdr>
                      <w:divsChild>
                        <w:div w:id="107167478">
                          <w:marLeft w:val="0"/>
                          <w:marRight w:val="0"/>
                          <w:marTop w:val="0"/>
                          <w:marBottom w:val="0"/>
                          <w:divBdr>
                            <w:top w:val="none" w:sz="0" w:space="0" w:color="auto"/>
                            <w:left w:val="none" w:sz="0" w:space="0" w:color="auto"/>
                            <w:bottom w:val="none" w:sz="0" w:space="0" w:color="auto"/>
                            <w:right w:val="none" w:sz="0" w:space="0" w:color="auto"/>
                          </w:divBdr>
                          <w:divsChild>
                            <w:div w:id="1814906251">
                              <w:marLeft w:val="-225"/>
                              <w:marRight w:val="0"/>
                              <w:marTop w:val="0"/>
                              <w:marBottom w:val="0"/>
                              <w:divBdr>
                                <w:top w:val="none" w:sz="0" w:space="0" w:color="auto"/>
                                <w:left w:val="none" w:sz="0" w:space="0" w:color="auto"/>
                                <w:bottom w:val="none" w:sz="0" w:space="0" w:color="auto"/>
                                <w:right w:val="none" w:sz="0" w:space="0" w:color="auto"/>
                              </w:divBdr>
                              <w:divsChild>
                                <w:div w:id="2138134423">
                                  <w:marLeft w:val="0"/>
                                  <w:marRight w:val="0"/>
                                  <w:marTop w:val="0"/>
                                  <w:marBottom w:val="0"/>
                                  <w:divBdr>
                                    <w:top w:val="none" w:sz="0" w:space="0" w:color="auto"/>
                                    <w:left w:val="none" w:sz="0" w:space="0" w:color="auto"/>
                                    <w:bottom w:val="none" w:sz="0" w:space="0" w:color="auto"/>
                                    <w:right w:val="none" w:sz="0" w:space="0" w:color="auto"/>
                                  </w:divBdr>
                                  <w:divsChild>
                                    <w:div w:id="1368068367">
                                      <w:marLeft w:val="0"/>
                                      <w:marRight w:val="0"/>
                                      <w:marTop w:val="0"/>
                                      <w:marBottom w:val="0"/>
                                      <w:divBdr>
                                        <w:top w:val="none" w:sz="0" w:space="0" w:color="auto"/>
                                        <w:left w:val="none" w:sz="0" w:space="0" w:color="auto"/>
                                        <w:bottom w:val="none" w:sz="0" w:space="0" w:color="auto"/>
                                        <w:right w:val="none" w:sz="0" w:space="0" w:color="auto"/>
                                      </w:divBdr>
                                      <w:divsChild>
                                        <w:div w:id="10495418">
                                          <w:marLeft w:val="0"/>
                                          <w:marRight w:val="0"/>
                                          <w:marTop w:val="0"/>
                                          <w:marBottom w:val="0"/>
                                          <w:divBdr>
                                            <w:top w:val="none" w:sz="0" w:space="0" w:color="auto"/>
                                            <w:left w:val="none" w:sz="0" w:space="0" w:color="auto"/>
                                            <w:bottom w:val="none" w:sz="0" w:space="0" w:color="auto"/>
                                            <w:right w:val="none" w:sz="0" w:space="0" w:color="auto"/>
                                          </w:divBdr>
                                          <w:divsChild>
                                            <w:div w:id="625281712">
                                              <w:marLeft w:val="0"/>
                                              <w:marRight w:val="0"/>
                                              <w:marTop w:val="0"/>
                                              <w:marBottom w:val="0"/>
                                              <w:divBdr>
                                                <w:top w:val="none" w:sz="0" w:space="0" w:color="auto"/>
                                                <w:left w:val="none" w:sz="0" w:space="0" w:color="auto"/>
                                                <w:bottom w:val="none" w:sz="0" w:space="0" w:color="auto"/>
                                                <w:right w:val="none" w:sz="0" w:space="0" w:color="auto"/>
                                              </w:divBdr>
                                              <w:divsChild>
                                                <w:div w:id="894703635">
                                                  <w:marLeft w:val="0"/>
                                                  <w:marRight w:val="0"/>
                                                  <w:marTop w:val="0"/>
                                                  <w:marBottom w:val="0"/>
                                                  <w:divBdr>
                                                    <w:top w:val="none" w:sz="0" w:space="0" w:color="auto"/>
                                                    <w:left w:val="none" w:sz="0" w:space="0" w:color="auto"/>
                                                    <w:bottom w:val="none" w:sz="0" w:space="0" w:color="auto"/>
                                                    <w:right w:val="none" w:sz="0" w:space="0" w:color="auto"/>
                                                  </w:divBdr>
                                                  <w:divsChild>
                                                    <w:div w:id="1797870466">
                                                      <w:marLeft w:val="0"/>
                                                      <w:marRight w:val="0"/>
                                                      <w:marTop w:val="0"/>
                                                      <w:marBottom w:val="0"/>
                                                      <w:divBdr>
                                                        <w:top w:val="none" w:sz="0" w:space="0" w:color="auto"/>
                                                        <w:left w:val="none" w:sz="0" w:space="0" w:color="auto"/>
                                                        <w:bottom w:val="none" w:sz="0" w:space="0" w:color="auto"/>
                                                        <w:right w:val="none" w:sz="0" w:space="0" w:color="auto"/>
                                                      </w:divBdr>
                                                      <w:divsChild>
                                                        <w:div w:id="1141923949">
                                                          <w:marLeft w:val="0"/>
                                                          <w:marRight w:val="0"/>
                                                          <w:marTop w:val="0"/>
                                                          <w:marBottom w:val="0"/>
                                                          <w:divBdr>
                                                            <w:top w:val="none" w:sz="0" w:space="0" w:color="auto"/>
                                                            <w:left w:val="none" w:sz="0" w:space="0" w:color="auto"/>
                                                            <w:bottom w:val="none" w:sz="0" w:space="0" w:color="auto"/>
                                                            <w:right w:val="none" w:sz="0" w:space="0" w:color="auto"/>
                                                          </w:divBdr>
                                                          <w:divsChild>
                                                            <w:div w:id="2091349235">
                                                              <w:marLeft w:val="0"/>
                                                              <w:marRight w:val="0"/>
                                                              <w:marTop w:val="0"/>
                                                              <w:marBottom w:val="0"/>
                                                              <w:divBdr>
                                                                <w:top w:val="none" w:sz="0" w:space="0" w:color="auto"/>
                                                                <w:left w:val="none" w:sz="0" w:space="0" w:color="auto"/>
                                                                <w:bottom w:val="none" w:sz="0" w:space="0" w:color="auto"/>
                                                                <w:right w:val="none" w:sz="0" w:space="0" w:color="auto"/>
                                                              </w:divBdr>
                                                              <w:divsChild>
                                                                <w:div w:id="740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1619</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SOAP Documentation Form</vt:lpstr>
    </vt:vector>
  </TitlesOfParts>
  <Company>Glaxo SmithKline Inc.</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Documentation Form</dc:title>
  <dc:creator>Field Force User</dc:creator>
  <cp:lastModifiedBy>Baggett, Paul David</cp:lastModifiedBy>
  <cp:revision>4</cp:revision>
  <cp:lastPrinted>2016-11-01T23:09:00Z</cp:lastPrinted>
  <dcterms:created xsi:type="dcterms:W3CDTF">2021-11-14T21:12:00Z</dcterms:created>
  <dcterms:modified xsi:type="dcterms:W3CDTF">2022-11-02T19:18:00Z</dcterms:modified>
</cp:coreProperties>
</file>